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D6" w:rsidRPr="008B6EC6" w:rsidRDefault="00027EE3" w:rsidP="008B6EC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Burial Space</w:t>
      </w:r>
      <w:r w:rsidR="008B6EC6">
        <w:rPr>
          <w:rFonts w:ascii="Arial" w:hAnsi="Arial" w:cs="Arial"/>
          <w:b/>
          <w:u w:val="single"/>
        </w:rPr>
        <w:t xml:space="preserve"> </w:t>
      </w:r>
      <w:r w:rsidR="001F2BD6" w:rsidRPr="008B6EC6">
        <w:rPr>
          <w:rFonts w:ascii="Arial" w:hAnsi="Arial" w:cs="Arial"/>
          <w:b/>
          <w:u w:val="single"/>
        </w:rPr>
        <w:t>Working Group – Terms of Reference</w:t>
      </w:r>
    </w:p>
    <w:p w:rsidR="001F2BD6" w:rsidRPr="008B6EC6" w:rsidRDefault="001F2BD6" w:rsidP="008B6EC6">
      <w:pPr>
        <w:spacing w:after="0" w:line="240" w:lineRule="auto"/>
        <w:rPr>
          <w:rFonts w:ascii="Arial" w:hAnsi="Arial" w:cs="Arial"/>
          <w:b/>
        </w:rPr>
      </w:pPr>
    </w:p>
    <w:p w:rsidR="000A7A59" w:rsidRPr="008B6EC6" w:rsidRDefault="000A7A59" w:rsidP="008B6EC6">
      <w:pPr>
        <w:spacing w:after="0" w:line="240" w:lineRule="auto"/>
        <w:jc w:val="both"/>
        <w:rPr>
          <w:rFonts w:ascii="Arial" w:hAnsi="Arial" w:cs="Arial"/>
          <w:b/>
        </w:rPr>
      </w:pPr>
      <w:r w:rsidRPr="008B6EC6">
        <w:rPr>
          <w:rFonts w:ascii="Arial" w:hAnsi="Arial" w:cs="Arial"/>
          <w:b/>
        </w:rPr>
        <w:t xml:space="preserve">Name:  </w:t>
      </w:r>
      <w:r w:rsidR="00027EE3">
        <w:rPr>
          <w:rFonts w:ascii="Arial" w:hAnsi="Arial" w:cs="Arial"/>
          <w:b/>
        </w:rPr>
        <w:t>Burial Space</w:t>
      </w:r>
      <w:r w:rsidR="00464025">
        <w:rPr>
          <w:rFonts w:ascii="Arial" w:hAnsi="Arial" w:cs="Arial"/>
          <w:b/>
        </w:rPr>
        <w:t xml:space="preserve"> </w:t>
      </w:r>
      <w:r w:rsidRPr="008B6EC6">
        <w:rPr>
          <w:rFonts w:ascii="Arial" w:hAnsi="Arial" w:cs="Arial"/>
          <w:b/>
        </w:rPr>
        <w:t>Working Group</w:t>
      </w:r>
    </w:p>
    <w:p w:rsidR="008B6EC6" w:rsidRDefault="008B6EC6" w:rsidP="008B6EC6">
      <w:pPr>
        <w:spacing w:after="0" w:line="240" w:lineRule="auto"/>
        <w:jc w:val="both"/>
        <w:rPr>
          <w:rFonts w:ascii="Arial" w:hAnsi="Arial" w:cs="Arial"/>
          <w:b/>
        </w:rPr>
      </w:pP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  <w:b/>
        </w:rPr>
      </w:pPr>
      <w:r w:rsidRPr="008B6EC6">
        <w:rPr>
          <w:rFonts w:ascii="Arial" w:hAnsi="Arial" w:cs="Arial"/>
          <w:b/>
        </w:rPr>
        <w:t xml:space="preserve">Background </w:t>
      </w:r>
    </w:p>
    <w:p w:rsidR="008B6EC6" w:rsidRDefault="008B6EC6" w:rsidP="008B6EC6">
      <w:pPr>
        <w:spacing w:after="0" w:line="240" w:lineRule="auto"/>
        <w:jc w:val="both"/>
        <w:rPr>
          <w:rFonts w:ascii="Arial" w:hAnsi="Arial" w:cs="Arial"/>
        </w:rPr>
      </w:pPr>
    </w:p>
    <w:p w:rsidR="008B6EC6" w:rsidRPr="003658BB" w:rsidRDefault="008B6EC6" w:rsidP="008B6EC6">
      <w:pPr>
        <w:spacing w:after="0" w:line="240" w:lineRule="auto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>At the Neighbourhood Plan Continuity Committee (N</w:t>
      </w:r>
      <w:r w:rsidR="00022E71">
        <w:rPr>
          <w:rFonts w:ascii="Arial" w:hAnsi="Arial" w:cs="Arial"/>
        </w:rPr>
        <w:t>PCC) meeting held on 17 May 2016</w:t>
      </w:r>
      <w:r w:rsidRPr="003658BB">
        <w:rPr>
          <w:rFonts w:ascii="Arial" w:hAnsi="Arial" w:cs="Arial"/>
        </w:rPr>
        <w:t xml:space="preserve">, it was </w:t>
      </w:r>
      <w:proofErr w:type="spellStart"/>
      <w:r w:rsidRPr="003658BB">
        <w:rPr>
          <w:rFonts w:ascii="Arial" w:hAnsi="Arial" w:cs="Arial"/>
        </w:rPr>
        <w:t>minuted</w:t>
      </w:r>
      <w:proofErr w:type="spellEnd"/>
      <w:r w:rsidRPr="003658BB">
        <w:rPr>
          <w:rFonts w:ascii="Arial" w:hAnsi="Arial" w:cs="Arial"/>
        </w:rPr>
        <w:t xml:space="preserve"> and resolved to form a working group to </w:t>
      </w:r>
      <w:r w:rsidR="009C7323" w:rsidRPr="009C7323">
        <w:rPr>
          <w:rFonts w:ascii="Arial" w:hAnsi="Arial" w:cs="Arial"/>
        </w:rPr>
        <w:t xml:space="preserve">consider all the facts / arguments for additional burial space </w:t>
      </w:r>
      <w:r w:rsidR="009C7323">
        <w:rPr>
          <w:rFonts w:ascii="Arial" w:hAnsi="Arial" w:cs="Arial"/>
        </w:rPr>
        <w:t xml:space="preserve">within Thame </w:t>
      </w:r>
      <w:r w:rsidR="009C7323" w:rsidRPr="009C7323">
        <w:rPr>
          <w:rFonts w:ascii="Arial" w:hAnsi="Arial" w:cs="Arial"/>
        </w:rPr>
        <w:t>and establish the next steps.</w:t>
      </w:r>
    </w:p>
    <w:p w:rsidR="009C7323" w:rsidRDefault="009C7323" w:rsidP="008B6EC6">
      <w:pPr>
        <w:spacing w:after="0" w:line="240" w:lineRule="auto"/>
        <w:jc w:val="both"/>
        <w:rPr>
          <w:rFonts w:ascii="Arial" w:hAnsi="Arial" w:cs="Arial"/>
        </w:rPr>
      </w:pPr>
    </w:p>
    <w:p w:rsidR="00022E71" w:rsidRDefault="009C7323" w:rsidP="008B6E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was largely triggered by the fact that land at Site C has been found to be </w:t>
      </w:r>
      <w:r w:rsidR="00D6547E">
        <w:rPr>
          <w:rFonts w:ascii="Arial" w:hAnsi="Arial" w:cs="Arial"/>
        </w:rPr>
        <w:t>suitable for burial space, following an investigation and policies as required by the Thame Neighbourhood Plan.</w:t>
      </w:r>
      <w:r w:rsidR="00B707B0">
        <w:rPr>
          <w:rFonts w:ascii="Arial" w:hAnsi="Arial" w:cs="Arial"/>
        </w:rPr>
        <w:t xml:space="preserve">  At the same time the Communities</w:t>
      </w:r>
      <w:r w:rsidR="00A15704">
        <w:rPr>
          <w:rFonts w:ascii="Arial" w:hAnsi="Arial" w:cs="Arial"/>
        </w:rPr>
        <w:t>,</w:t>
      </w:r>
      <w:r w:rsidR="00B707B0">
        <w:rPr>
          <w:rFonts w:ascii="Arial" w:hAnsi="Arial" w:cs="Arial"/>
        </w:rPr>
        <w:t xml:space="preserve"> Leisure and Recreation Committee were being kept informed of next steps following the successful planning application for change of use of land at Priest End for Burial Space.</w:t>
      </w:r>
      <w:r w:rsidR="00DB051D">
        <w:rPr>
          <w:rFonts w:ascii="Arial" w:hAnsi="Arial" w:cs="Arial"/>
        </w:rPr>
        <w:t xml:space="preserve">  Ov</w:t>
      </w:r>
      <w:r w:rsidR="00B707B0">
        <w:rPr>
          <w:rFonts w:ascii="Arial" w:hAnsi="Arial" w:cs="Arial"/>
        </w:rPr>
        <w:t xml:space="preserve">er </w:t>
      </w:r>
      <w:r w:rsidR="00DB051D">
        <w:rPr>
          <w:rFonts w:ascii="Arial" w:hAnsi="Arial" w:cs="Arial"/>
        </w:rPr>
        <w:t xml:space="preserve">time, </w:t>
      </w:r>
      <w:r w:rsidR="00B707B0">
        <w:rPr>
          <w:rFonts w:ascii="Arial" w:hAnsi="Arial" w:cs="Arial"/>
        </w:rPr>
        <w:t xml:space="preserve">various other suggestions have been made for additional burial </w:t>
      </w:r>
      <w:r w:rsidR="00DB051D">
        <w:rPr>
          <w:rFonts w:ascii="Arial" w:hAnsi="Arial" w:cs="Arial"/>
        </w:rPr>
        <w:t xml:space="preserve">space, including options for St Mary’s Churchyard to be extended </w:t>
      </w:r>
      <w:r w:rsidR="00022E71">
        <w:rPr>
          <w:rFonts w:ascii="Arial" w:hAnsi="Arial" w:cs="Arial"/>
        </w:rPr>
        <w:t>into Church Meadow.  Other completely separate sites have been suggested.</w:t>
      </w:r>
    </w:p>
    <w:p w:rsidR="00B707B0" w:rsidRDefault="00B707B0" w:rsidP="008B6EC6">
      <w:pPr>
        <w:spacing w:after="0" w:line="240" w:lineRule="auto"/>
        <w:jc w:val="both"/>
        <w:rPr>
          <w:rFonts w:ascii="Arial" w:hAnsi="Arial" w:cs="Arial"/>
        </w:rPr>
      </w:pPr>
    </w:p>
    <w:p w:rsidR="001F2BD6" w:rsidRPr="008B6EC6" w:rsidRDefault="006027A8" w:rsidP="008B6E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Members</w:t>
      </w:r>
    </w:p>
    <w:p w:rsidR="004A2DEB" w:rsidRDefault="004A2DEB" w:rsidP="008B6EC6">
      <w:pPr>
        <w:spacing w:after="0" w:line="240" w:lineRule="auto"/>
        <w:jc w:val="both"/>
        <w:rPr>
          <w:rFonts w:ascii="Arial" w:hAnsi="Arial" w:cs="Arial"/>
        </w:rPr>
      </w:pPr>
    </w:p>
    <w:p w:rsidR="00BF5B16" w:rsidRPr="003658BB" w:rsidRDefault="006B0AE7" w:rsidP="00BF5B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Proposed </w:t>
      </w:r>
      <w:r w:rsidR="00BF5B16" w:rsidRPr="003658BB">
        <w:rPr>
          <w:rFonts w:ascii="Arial" w:hAnsi="Arial" w:cs="Arial"/>
        </w:rPr>
        <w:t>Members are:</w:t>
      </w:r>
    </w:p>
    <w:p w:rsidR="00BF5B16" w:rsidRPr="003658BB" w:rsidRDefault="00BF5B16" w:rsidP="00F9621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 xml:space="preserve">Cllr </w:t>
      </w:r>
      <w:r w:rsidR="0019137E">
        <w:rPr>
          <w:rFonts w:ascii="Arial" w:hAnsi="Arial" w:cs="Arial"/>
        </w:rPr>
        <w:t xml:space="preserve">Nichola Dixon </w:t>
      </w:r>
      <w:r w:rsidRPr="003658BB">
        <w:rPr>
          <w:rFonts w:ascii="Arial" w:hAnsi="Arial" w:cs="Arial"/>
        </w:rPr>
        <w:t xml:space="preserve">(Chair) </w:t>
      </w:r>
    </w:p>
    <w:p w:rsidR="00F96216" w:rsidRPr="00F96216" w:rsidRDefault="004520C3" w:rsidP="00F96216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96216">
        <w:rPr>
          <w:rFonts w:ascii="Arial" w:hAnsi="Arial" w:cs="Arial"/>
        </w:rPr>
        <w:t xml:space="preserve">Cllr David Bretherton </w:t>
      </w:r>
      <w:r w:rsidR="00F96216" w:rsidRPr="00F96216">
        <w:rPr>
          <w:rFonts w:ascii="Arial" w:hAnsi="Arial" w:cs="Arial"/>
        </w:rPr>
        <w:t>(Chair of Infrastructure Delivery Plan Working Group)</w:t>
      </w:r>
      <w:r w:rsidR="00F96216">
        <w:rPr>
          <w:rFonts w:ascii="Arial" w:hAnsi="Arial" w:cs="Arial"/>
        </w:rPr>
        <w:t xml:space="preserve"> or delegate</w:t>
      </w:r>
    </w:p>
    <w:p w:rsidR="00350410" w:rsidRDefault="00350410" w:rsidP="00F9621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Cllr Helena Fickling (in a general Councillor capacity)</w:t>
      </w:r>
    </w:p>
    <w:p w:rsidR="00350410" w:rsidRDefault="00BF5B16" w:rsidP="00F9621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>Cllr Linda Emery</w:t>
      </w:r>
      <w:r w:rsidR="00350410">
        <w:rPr>
          <w:rFonts w:ascii="Arial" w:hAnsi="Arial" w:cs="Arial"/>
        </w:rPr>
        <w:t xml:space="preserve"> (in a general Councillor capacity)</w:t>
      </w:r>
    </w:p>
    <w:p w:rsidR="00134CDA" w:rsidRPr="003658BB" w:rsidRDefault="00134CDA" w:rsidP="00134CD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 xml:space="preserve">Graham Hunt (Town Clerk) / </w:t>
      </w:r>
      <w:r>
        <w:rPr>
          <w:rFonts w:ascii="Arial" w:hAnsi="Arial" w:cs="Arial"/>
        </w:rPr>
        <w:t>Graeme Markland (</w:t>
      </w:r>
      <w:r w:rsidRPr="003658BB">
        <w:rPr>
          <w:rFonts w:ascii="Arial" w:hAnsi="Arial" w:cs="Arial"/>
        </w:rPr>
        <w:t>NPCO</w:t>
      </w:r>
      <w:r>
        <w:rPr>
          <w:rFonts w:ascii="Arial" w:hAnsi="Arial" w:cs="Arial"/>
        </w:rPr>
        <w:t>)</w:t>
      </w:r>
    </w:p>
    <w:p w:rsidR="00350410" w:rsidRDefault="00350410" w:rsidP="00F9621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Janine Howells (Asset Manager), as required</w:t>
      </w:r>
    </w:p>
    <w:p w:rsidR="006B0AE7" w:rsidRDefault="00350410" w:rsidP="00F9621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Church </w:t>
      </w:r>
      <w:r w:rsidR="006B0AE7">
        <w:rPr>
          <w:rFonts w:ascii="Arial" w:hAnsi="Arial" w:cs="Arial"/>
        </w:rPr>
        <w:t>representative, as required</w:t>
      </w:r>
    </w:p>
    <w:p w:rsidR="002C0B9E" w:rsidRDefault="001F2BD6" w:rsidP="00F9621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>Additional Councillors and community members to be invited as and when their expertise or input is required.</w:t>
      </w: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</w:p>
    <w:p w:rsidR="00134CDA" w:rsidRDefault="001F2BD6" w:rsidP="00134CDA">
      <w:pPr>
        <w:spacing w:after="0" w:line="240" w:lineRule="auto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Secretarial support (agendas, meeting notes, circulation of information) is provided </w:t>
      </w:r>
      <w:r w:rsidR="000A7A59" w:rsidRPr="008B6EC6">
        <w:rPr>
          <w:rFonts w:ascii="Arial" w:hAnsi="Arial" w:cs="Arial"/>
        </w:rPr>
        <w:t>by Graham Hunt</w:t>
      </w:r>
      <w:r w:rsidR="00134CDA">
        <w:rPr>
          <w:rFonts w:ascii="Arial" w:hAnsi="Arial" w:cs="Arial"/>
        </w:rPr>
        <w:t xml:space="preserve"> </w:t>
      </w:r>
      <w:r w:rsidR="00134CDA">
        <w:rPr>
          <w:rFonts w:ascii="Arial" w:hAnsi="Arial" w:cs="Arial"/>
        </w:rPr>
        <w:t>/ Graeme Markland.</w:t>
      </w: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</w:p>
    <w:p w:rsidR="001F2BD6" w:rsidRPr="008B6EC6" w:rsidRDefault="003009B8" w:rsidP="008B6EC6">
      <w:pPr>
        <w:spacing w:after="0" w:line="240" w:lineRule="auto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>Quorum is three</w:t>
      </w:r>
      <w:r w:rsidR="001F2BD6" w:rsidRPr="008B6EC6">
        <w:rPr>
          <w:rFonts w:ascii="Arial" w:hAnsi="Arial" w:cs="Arial"/>
        </w:rPr>
        <w:t xml:space="preserve"> m</w:t>
      </w:r>
      <w:r w:rsidRPr="008B6EC6">
        <w:rPr>
          <w:rFonts w:ascii="Arial" w:hAnsi="Arial" w:cs="Arial"/>
        </w:rPr>
        <w:t>embers of the group, including two</w:t>
      </w:r>
      <w:r w:rsidR="001F2BD6" w:rsidRPr="008B6EC6">
        <w:rPr>
          <w:rFonts w:ascii="Arial" w:hAnsi="Arial" w:cs="Arial"/>
        </w:rPr>
        <w:t xml:space="preserve"> Councillors. </w:t>
      </w:r>
    </w:p>
    <w:p w:rsidR="002C0B9E" w:rsidRDefault="002C0B9E" w:rsidP="008B6EC6">
      <w:pPr>
        <w:spacing w:after="0" w:line="240" w:lineRule="auto"/>
        <w:jc w:val="both"/>
        <w:rPr>
          <w:rFonts w:ascii="Arial" w:hAnsi="Arial" w:cs="Arial"/>
          <w:b/>
        </w:rPr>
      </w:pPr>
    </w:p>
    <w:p w:rsidR="001F2BD6" w:rsidRDefault="006027A8" w:rsidP="008B6EC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Goals</w:t>
      </w:r>
    </w:p>
    <w:p w:rsidR="002C0B9E" w:rsidRDefault="002C0B9E" w:rsidP="008B6EC6">
      <w:pPr>
        <w:spacing w:after="0" w:line="240" w:lineRule="auto"/>
        <w:jc w:val="both"/>
        <w:rPr>
          <w:rFonts w:ascii="Arial" w:hAnsi="Arial" w:cs="Arial"/>
          <w:b/>
        </w:rPr>
      </w:pPr>
    </w:p>
    <w:p w:rsidR="00FF5D47" w:rsidRDefault="002C0B9E" w:rsidP="008B6EC6">
      <w:pPr>
        <w:spacing w:after="0" w:line="240" w:lineRule="auto"/>
        <w:jc w:val="both"/>
        <w:rPr>
          <w:rFonts w:ascii="Arial" w:hAnsi="Arial" w:cs="Arial"/>
        </w:rPr>
      </w:pPr>
      <w:r w:rsidRPr="002C0B9E">
        <w:rPr>
          <w:rFonts w:ascii="Arial" w:hAnsi="Arial" w:cs="Arial"/>
        </w:rPr>
        <w:t xml:space="preserve">To </w:t>
      </w:r>
      <w:r w:rsidR="00FF5D47">
        <w:rPr>
          <w:rFonts w:ascii="Arial" w:hAnsi="Arial" w:cs="Arial"/>
        </w:rPr>
        <w:t>ensure that there is sufficient burial space within Thame.</w:t>
      </w:r>
    </w:p>
    <w:p w:rsidR="002C0B9E" w:rsidRDefault="002C0B9E" w:rsidP="008B6EC6">
      <w:pPr>
        <w:spacing w:after="0" w:line="240" w:lineRule="auto"/>
        <w:jc w:val="both"/>
        <w:rPr>
          <w:rFonts w:ascii="Arial" w:hAnsi="Arial" w:cs="Arial"/>
          <w:b/>
        </w:rPr>
      </w:pPr>
    </w:p>
    <w:p w:rsidR="00133226" w:rsidRDefault="006027A8" w:rsidP="0013322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Activities</w:t>
      </w:r>
    </w:p>
    <w:p w:rsidR="00133226" w:rsidRDefault="00133226" w:rsidP="00133226">
      <w:pPr>
        <w:spacing w:after="0" w:line="240" w:lineRule="auto"/>
        <w:jc w:val="both"/>
        <w:rPr>
          <w:rFonts w:ascii="Arial" w:hAnsi="Arial" w:cs="Arial"/>
          <w:b/>
        </w:rPr>
      </w:pPr>
    </w:p>
    <w:p w:rsidR="00860B09" w:rsidRPr="00860B09" w:rsidRDefault="00860B09" w:rsidP="00133226">
      <w:pPr>
        <w:spacing w:after="0" w:line="240" w:lineRule="auto"/>
        <w:jc w:val="both"/>
        <w:rPr>
          <w:rFonts w:ascii="Arial" w:hAnsi="Arial" w:cs="Arial"/>
        </w:rPr>
      </w:pPr>
      <w:r w:rsidRPr="00860B09">
        <w:rPr>
          <w:rFonts w:ascii="Arial" w:hAnsi="Arial" w:cs="Arial"/>
        </w:rPr>
        <w:t>Working group to establish</w:t>
      </w:r>
      <w:r w:rsidR="00FF5D47">
        <w:rPr>
          <w:rFonts w:ascii="Arial" w:hAnsi="Arial" w:cs="Arial"/>
        </w:rPr>
        <w:t xml:space="preserve"> more detail</w:t>
      </w:r>
      <w:r w:rsidRPr="00860B09">
        <w:rPr>
          <w:rFonts w:ascii="Arial" w:hAnsi="Arial" w:cs="Arial"/>
        </w:rPr>
        <w:t xml:space="preserve">, but </w:t>
      </w:r>
      <w:r w:rsidR="00FF5D47">
        <w:rPr>
          <w:rFonts w:ascii="Arial" w:hAnsi="Arial" w:cs="Arial"/>
        </w:rPr>
        <w:t xml:space="preserve">to </w:t>
      </w:r>
      <w:r w:rsidRPr="00860B09">
        <w:rPr>
          <w:rFonts w:ascii="Arial" w:hAnsi="Arial" w:cs="Arial"/>
        </w:rPr>
        <w:t>include:</w:t>
      </w:r>
    </w:p>
    <w:p w:rsidR="00FF5D47" w:rsidRDefault="00FF5D47" w:rsidP="00FF5D47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FF5D47" w:rsidRDefault="00133226" w:rsidP="00133226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 xml:space="preserve">To </w:t>
      </w:r>
      <w:r w:rsidR="00FF5D47">
        <w:rPr>
          <w:rFonts w:ascii="Arial" w:hAnsi="Arial" w:cs="Arial"/>
        </w:rPr>
        <w:t>work with relevant organisations to monitor and support the provis</w:t>
      </w:r>
      <w:r w:rsidR="005C00DC">
        <w:rPr>
          <w:rFonts w:ascii="Arial" w:hAnsi="Arial" w:cs="Arial"/>
        </w:rPr>
        <w:t>ion of a new cemetery at Site C, including agreeing responsibility for management there</w:t>
      </w:r>
      <w:r w:rsidR="00242C0A">
        <w:rPr>
          <w:rFonts w:ascii="Arial" w:hAnsi="Arial" w:cs="Arial"/>
        </w:rPr>
        <w:t>of as a joint No 1 priority.</w:t>
      </w:r>
    </w:p>
    <w:p w:rsidR="00FF5D47" w:rsidRPr="005C00DC" w:rsidRDefault="00FF5D47" w:rsidP="005C00DC">
      <w:pPr>
        <w:spacing w:after="0" w:line="240" w:lineRule="auto"/>
        <w:jc w:val="both"/>
        <w:rPr>
          <w:rFonts w:ascii="Arial" w:hAnsi="Arial" w:cs="Arial"/>
        </w:rPr>
      </w:pPr>
    </w:p>
    <w:p w:rsidR="00242C0A" w:rsidRDefault="007546E3" w:rsidP="00242C0A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To work with relevant organisations to monitor and support the transition of Priest End Allotments into an extension of St Mary’</w:t>
      </w:r>
      <w:r w:rsidR="00242C0A">
        <w:rPr>
          <w:rFonts w:ascii="Arial" w:hAnsi="Arial" w:cs="Arial"/>
        </w:rPr>
        <w:t>s Churchyard, under the management of the Parochial Church Council, as a joint No 1 priority.</w:t>
      </w:r>
    </w:p>
    <w:p w:rsidR="002B28A0" w:rsidRPr="002B28A0" w:rsidRDefault="002B28A0" w:rsidP="002B28A0">
      <w:pPr>
        <w:pStyle w:val="ListParagraph"/>
        <w:rPr>
          <w:rFonts w:ascii="Arial" w:hAnsi="Arial" w:cs="Arial"/>
        </w:rPr>
      </w:pPr>
    </w:p>
    <w:p w:rsidR="002B28A0" w:rsidRDefault="002B28A0" w:rsidP="00242C0A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establish the latest short, medium and long term burial needs </w:t>
      </w:r>
      <w:r w:rsidR="001D5AC4">
        <w:rPr>
          <w:rFonts w:ascii="Arial" w:hAnsi="Arial" w:cs="Arial"/>
        </w:rPr>
        <w:t xml:space="preserve">(of all types) </w:t>
      </w:r>
      <w:r>
        <w:rPr>
          <w:rFonts w:ascii="Arial" w:hAnsi="Arial" w:cs="Arial"/>
        </w:rPr>
        <w:t>in Thame.</w:t>
      </w:r>
    </w:p>
    <w:p w:rsidR="007546E3" w:rsidRPr="005C00DC" w:rsidRDefault="007546E3" w:rsidP="005C00DC">
      <w:pPr>
        <w:spacing w:after="0" w:line="240" w:lineRule="auto"/>
        <w:jc w:val="both"/>
        <w:rPr>
          <w:rFonts w:ascii="Arial" w:hAnsi="Arial" w:cs="Arial"/>
        </w:rPr>
      </w:pPr>
    </w:p>
    <w:p w:rsidR="00CA1255" w:rsidRDefault="005C00DC" w:rsidP="005C00DC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CA1255">
        <w:rPr>
          <w:rFonts w:ascii="Arial" w:hAnsi="Arial" w:cs="Arial"/>
        </w:rPr>
        <w:lastRenderedPageBreak/>
        <w:t>To work with relevant organisations to monitor and support the transition of the additional square of Church Meadow (beyond the Dovecote) into an extension of St Mary’</w:t>
      </w:r>
      <w:r w:rsidR="00242C0A" w:rsidRPr="00CA1255">
        <w:rPr>
          <w:rFonts w:ascii="Arial" w:hAnsi="Arial" w:cs="Arial"/>
        </w:rPr>
        <w:t>s Churchyard</w:t>
      </w:r>
      <w:r w:rsidR="00CA1255" w:rsidRPr="00CA1255">
        <w:rPr>
          <w:rFonts w:ascii="Arial" w:hAnsi="Arial" w:cs="Arial"/>
        </w:rPr>
        <w:t>, whenever timescales and other developments allow, as a second priority.</w:t>
      </w:r>
    </w:p>
    <w:p w:rsidR="00CA1255" w:rsidRPr="00CA1255" w:rsidRDefault="00CA1255" w:rsidP="00CA1255">
      <w:pPr>
        <w:pStyle w:val="ListParagraph"/>
        <w:rPr>
          <w:rFonts w:ascii="Arial" w:hAnsi="Arial" w:cs="Arial"/>
        </w:rPr>
      </w:pPr>
    </w:p>
    <w:p w:rsidR="005C00DC" w:rsidRPr="00CA1255" w:rsidRDefault="005C00DC" w:rsidP="005C00DC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CA1255">
        <w:rPr>
          <w:rFonts w:ascii="Arial" w:hAnsi="Arial" w:cs="Arial"/>
        </w:rPr>
        <w:t xml:space="preserve">To work with relevant organisations to monitor and support the transition of additional </w:t>
      </w:r>
      <w:r w:rsidR="00CA1255">
        <w:rPr>
          <w:rFonts w:ascii="Arial" w:hAnsi="Arial" w:cs="Arial"/>
        </w:rPr>
        <w:t xml:space="preserve">space in </w:t>
      </w:r>
      <w:r w:rsidRPr="00CA1255">
        <w:rPr>
          <w:rFonts w:ascii="Arial" w:hAnsi="Arial" w:cs="Arial"/>
        </w:rPr>
        <w:t xml:space="preserve">Church Meadow (beyond the </w:t>
      </w:r>
      <w:r w:rsidR="00CA1255">
        <w:rPr>
          <w:rFonts w:ascii="Arial" w:hAnsi="Arial" w:cs="Arial"/>
        </w:rPr>
        <w:t>Ha-Ha</w:t>
      </w:r>
      <w:r w:rsidRPr="00CA1255">
        <w:rPr>
          <w:rFonts w:ascii="Arial" w:hAnsi="Arial" w:cs="Arial"/>
        </w:rPr>
        <w:t>) into an extension of St Mary’</w:t>
      </w:r>
      <w:r w:rsidR="00CA1255">
        <w:rPr>
          <w:rFonts w:ascii="Arial" w:hAnsi="Arial" w:cs="Arial"/>
        </w:rPr>
        <w:t>s Churchyard, as a third priority.</w:t>
      </w:r>
    </w:p>
    <w:p w:rsidR="005C00DC" w:rsidRDefault="005C00DC" w:rsidP="00CA12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CA1255" w:rsidRDefault="007546E3" w:rsidP="007546E3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CA1255">
        <w:rPr>
          <w:rFonts w:ascii="Arial" w:hAnsi="Arial" w:cs="Arial"/>
        </w:rPr>
        <w:t>identify any other options for additional burial space, if necessary.</w:t>
      </w:r>
    </w:p>
    <w:p w:rsidR="00CA1255" w:rsidRDefault="00CA1255" w:rsidP="00CA12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133226" w:rsidRPr="00E45EA5" w:rsidRDefault="00CF3C80" w:rsidP="00E45EA5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management of any burial site becomes the </w:t>
      </w:r>
      <w:r w:rsidR="00E45EA5">
        <w:rPr>
          <w:rFonts w:ascii="Arial" w:hAnsi="Arial" w:cs="Arial"/>
        </w:rPr>
        <w:t>responsibility</w:t>
      </w:r>
      <w:r>
        <w:rPr>
          <w:rFonts w:ascii="Arial" w:hAnsi="Arial" w:cs="Arial"/>
        </w:rPr>
        <w:t xml:space="preserve"> of Thame </w:t>
      </w:r>
      <w:r w:rsidR="00E45EA5">
        <w:rPr>
          <w:rFonts w:ascii="Arial" w:hAnsi="Arial" w:cs="Arial"/>
        </w:rPr>
        <w:t>Town</w:t>
      </w:r>
      <w:r>
        <w:rPr>
          <w:rFonts w:ascii="Arial" w:hAnsi="Arial" w:cs="Arial"/>
        </w:rPr>
        <w:t xml:space="preserve"> Council</w:t>
      </w:r>
      <w:r w:rsidR="00E45E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implement relevant proces</w:t>
      </w:r>
      <w:r w:rsidR="00E45EA5">
        <w:rPr>
          <w:rFonts w:ascii="Arial" w:hAnsi="Arial" w:cs="Arial"/>
        </w:rPr>
        <w:t>ses, rules and charges.</w:t>
      </w:r>
    </w:p>
    <w:p w:rsidR="00133226" w:rsidRDefault="00133226" w:rsidP="00133226">
      <w:pPr>
        <w:spacing w:after="0" w:line="240" w:lineRule="auto"/>
        <w:jc w:val="both"/>
        <w:rPr>
          <w:rFonts w:ascii="Arial" w:hAnsi="Arial" w:cs="Arial"/>
          <w:b/>
        </w:rPr>
      </w:pPr>
    </w:p>
    <w:p w:rsidR="000A7A59" w:rsidRPr="008B6EC6" w:rsidRDefault="000A7A59" w:rsidP="008B6EC6">
      <w:pPr>
        <w:spacing w:after="0" w:line="240" w:lineRule="auto"/>
        <w:jc w:val="both"/>
        <w:rPr>
          <w:rFonts w:ascii="Arial" w:hAnsi="Arial" w:cs="Arial"/>
          <w:b/>
        </w:rPr>
      </w:pPr>
      <w:r w:rsidRPr="008B6EC6">
        <w:rPr>
          <w:rFonts w:ascii="Arial" w:hAnsi="Arial" w:cs="Arial"/>
          <w:b/>
        </w:rPr>
        <w:t>Deliverables</w:t>
      </w:r>
    </w:p>
    <w:p w:rsidR="00D05291" w:rsidRDefault="00D05291" w:rsidP="008B6EC6">
      <w:pPr>
        <w:spacing w:after="0" w:line="240" w:lineRule="auto"/>
        <w:jc w:val="both"/>
        <w:rPr>
          <w:rFonts w:ascii="Arial" w:hAnsi="Arial" w:cs="Arial"/>
        </w:rPr>
      </w:pPr>
    </w:p>
    <w:p w:rsidR="00373BFB" w:rsidRDefault="00373BFB" w:rsidP="008B6EC6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fully operational cemetery at Site C.</w:t>
      </w:r>
      <w:proofErr w:type="gramEnd"/>
    </w:p>
    <w:p w:rsidR="00373BFB" w:rsidRDefault="00373BFB" w:rsidP="008B6EC6">
      <w:pPr>
        <w:spacing w:after="0" w:line="240" w:lineRule="auto"/>
        <w:jc w:val="both"/>
        <w:rPr>
          <w:rFonts w:ascii="Arial" w:hAnsi="Arial" w:cs="Arial"/>
        </w:rPr>
      </w:pPr>
    </w:p>
    <w:p w:rsidR="00373BFB" w:rsidRDefault="00373BFB" w:rsidP="008B6EC6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 extended St Mary’</w:t>
      </w:r>
      <w:r w:rsidR="002B28A0">
        <w:rPr>
          <w:rFonts w:ascii="Arial" w:hAnsi="Arial" w:cs="Arial"/>
        </w:rPr>
        <w:t>s Church</w:t>
      </w:r>
      <w:r>
        <w:rPr>
          <w:rFonts w:ascii="Arial" w:hAnsi="Arial" w:cs="Arial"/>
        </w:rPr>
        <w:t>yard.</w:t>
      </w:r>
      <w:proofErr w:type="gramEnd"/>
    </w:p>
    <w:p w:rsidR="00373BFB" w:rsidRDefault="00373BFB" w:rsidP="008B6EC6">
      <w:pPr>
        <w:spacing w:after="0" w:line="240" w:lineRule="auto"/>
        <w:jc w:val="both"/>
        <w:rPr>
          <w:rFonts w:ascii="Arial" w:hAnsi="Arial" w:cs="Arial"/>
        </w:rPr>
      </w:pPr>
    </w:p>
    <w:p w:rsidR="00373BFB" w:rsidRDefault="00373BFB" w:rsidP="008B6E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formal review of short /</w:t>
      </w:r>
      <w:r w:rsidR="002B28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</w:t>
      </w:r>
      <w:r w:rsidR="002B28A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ium / long </w:t>
      </w:r>
      <w:r w:rsidR="002B28A0">
        <w:rPr>
          <w:rFonts w:ascii="Arial" w:hAnsi="Arial" w:cs="Arial"/>
        </w:rPr>
        <w:t>term bu</w:t>
      </w:r>
      <w:r w:rsidR="001D5AC4">
        <w:rPr>
          <w:rFonts w:ascii="Arial" w:hAnsi="Arial" w:cs="Arial"/>
        </w:rPr>
        <w:t>rial space needs, of all types.</w:t>
      </w:r>
    </w:p>
    <w:p w:rsidR="00373BFB" w:rsidRDefault="00373BFB" w:rsidP="008B6EC6">
      <w:pPr>
        <w:spacing w:after="0" w:line="240" w:lineRule="auto"/>
        <w:jc w:val="both"/>
        <w:rPr>
          <w:rFonts w:ascii="Arial" w:hAnsi="Arial" w:cs="Arial"/>
        </w:rPr>
      </w:pPr>
    </w:p>
    <w:p w:rsidR="001F2BD6" w:rsidRPr="008B6EC6" w:rsidRDefault="006027A8" w:rsidP="008B6EC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Scope / Jurisdiction</w:t>
      </w:r>
    </w:p>
    <w:p w:rsidR="006027A8" w:rsidRDefault="006027A8" w:rsidP="008B6EC6">
      <w:pPr>
        <w:spacing w:after="0" w:line="240" w:lineRule="auto"/>
        <w:jc w:val="both"/>
        <w:rPr>
          <w:rFonts w:ascii="Arial" w:hAnsi="Arial" w:cs="Arial"/>
        </w:rPr>
      </w:pP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The Group is required to: </w:t>
      </w:r>
    </w:p>
    <w:p w:rsidR="00631A23" w:rsidRDefault="00631A23" w:rsidP="00631A2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only work on projects within </w:t>
      </w:r>
      <w:r>
        <w:rPr>
          <w:rFonts w:ascii="Arial" w:hAnsi="Arial" w:cs="Arial"/>
        </w:rPr>
        <w:t xml:space="preserve">(or impacting on) </w:t>
      </w:r>
      <w:r w:rsidRPr="008B6EC6">
        <w:rPr>
          <w:rFonts w:ascii="Arial" w:hAnsi="Arial" w:cs="Arial"/>
        </w:rPr>
        <w:t>Thame civic parish</w:t>
      </w:r>
    </w:p>
    <w:p w:rsidR="001F2BD6" w:rsidRPr="008B6EC6" w:rsidRDefault="00F7122D" w:rsidP="008B6E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8B6EC6">
        <w:rPr>
          <w:rFonts w:ascii="Arial" w:hAnsi="Arial" w:cs="Arial"/>
        </w:rPr>
        <w:t>provide</w:t>
      </w:r>
      <w:proofErr w:type="gramEnd"/>
      <w:r w:rsidR="001F2BD6" w:rsidRPr="008B6EC6">
        <w:rPr>
          <w:rFonts w:ascii="Arial" w:hAnsi="Arial" w:cs="Arial"/>
        </w:rPr>
        <w:t xml:space="preserve"> an update report to each meeting of the Neighbourhood Plan Continuity Committee and to contribute to the Neighbourhood Plan Monitoring Report. </w:t>
      </w: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</w:p>
    <w:p w:rsidR="000A7A59" w:rsidRPr="008B6EC6" w:rsidRDefault="000A7A59" w:rsidP="008B6EC6">
      <w:pPr>
        <w:spacing w:after="0" w:line="240" w:lineRule="auto"/>
        <w:jc w:val="both"/>
        <w:rPr>
          <w:rFonts w:ascii="Arial" w:hAnsi="Arial" w:cs="Arial"/>
          <w:b/>
        </w:rPr>
      </w:pPr>
      <w:r w:rsidRPr="008B6EC6">
        <w:rPr>
          <w:rFonts w:ascii="Arial" w:hAnsi="Arial" w:cs="Arial"/>
          <w:b/>
        </w:rPr>
        <w:t>Guidance from the Council / Parent Committee</w:t>
      </w:r>
    </w:p>
    <w:p w:rsidR="006027A8" w:rsidRDefault="006027A8" w:rsidP="008B6EC6">
      <w:pPr>
        <w:spacing w:after="0" w:line="240" w:lineRule="auto"/>
        <w:jc w:val="both"/>
        <w:rPr>
          <w:rFonts w:ascii="Arial" w:hAnsi="Arial" w:cs="Arial"/>
        </w:rPr>
      </w:pPr>
    </w:p>
    <w:p w:rsidR="003F0691" w:rsidRDefault="000A7A59" w:rsidP="008B6EC6">
      <w:pPr>
        <w:spacing w:after="0" w:line="240" w:lineRule="auto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>Provided at initial resolution</w:t>
      </w:r>
      <w:r w:rsidR="00591A05">
        <w:rPr>
          <w:rFonts w:ascii="Arial" w:hAnsi="Arial" w:cs="Arial"/>
        </w:rPr>
        <w:t xml:space="preserve"> (Items </w:t>
      </w:r>
      <w:r w:rsidR="003F0691">
        <w:rPr>
          <w:rFonts w:ascii="Arial" w:hAnsi="Arial" w:cs="Arial"/>
        </w:rPr>
        <w:t>18</w:t>
      </w:r>
      <w:r w:rsidR="00591A05">
        <w:rPr>
          <w:rFonts w:ascii="Arial" w:hAnsi="Arial" w:cs="Arial"/>
        </w:rPr>
        <w:t xml:space="preserve"> at NPCC meeting of 17 May 2016</w:t>
      </w:r>
      <w:r w:rsidR="0073501B">
        <w:rPr>
          <w:rFonts w:ascii="Arial" w:hAnsi="Arial" w:cs="Arial"/>
        </w:rPr>
        <w:t xml:space="preserve">), </w:t>
      </w:r>
      <w:r w:rsidR="003F0691">
        <w:rPr>
          <w:rFonts w:ascii="Arial" w:hAnsi="Arial" w:cs="Arial"/>
        </w:rPr>
        <w:t>and in initial discussion on 19 July 2016.</w:t>
      </w:r>
    </w:p>
    <w:p w:rsidR="000A7A59" w:rsidRPr="008B6EC6" w:rsidRDefault="000A7A59" w:rsidP="008B6EC6">
      <w:pPr>
        <w:spacing w:after="0" w:line="240" w:lineRule="auto"/>
        <w:jc w:val="both"/>
        <w:rPr>
          <w:rFonts w:ascii="Arial" w:hAnsi="Arial" w:cs="Arial"/>
        </w:rPr>
      </w:pPr>
    </w:p>
    <w:p w:rsidR="001F2BD6" w:rsidRDefault="000A7A59" w:rsidP="008B6EC6">
      <w:pPr>
        <w:spacing w:after="0" w:line="240" w:lineRule="auto"/>
        <w:jc w:val="both"/>
        <w:rPr>
          <w:rFonts w:ascii="Arial" w:hAnsi="Arial" w:cs="Arial"/>
          <w:b/>
        </w:rPr>
      </w:pPr>
      <w:r w:rsidRPr="008B6EC6">
        <w:rPr>
          <w:rFonts w:ascii="Arial" w:hAnsi="Arial" w:cs="Arial"/>
          <w:b/>
        </w:rPr>
        <w:t>Resources and Budget</w:t>
      </w:r>
    </w:p>
    <w:p w:rsidR="006027A8" w:rsidRPr="008B6EC6" w:rsidRDefault="006027A8" w:rsidP="008B6EC6">
      <w:pPr>
        <w:spacing w:after="0" w:line="240" w:lineRule="auto"/>
        <w:jc w:val="both"/>
        <w:rPr>
          <w:rFonts w:ascii="Arial" w:hAnsi="Arial" w:cs="Arial"/>
          <w:b/>
        </w:rPr>
      </w:pP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>The Group will be allowed use of Town Council meeting rooms, administration resources and officer time as required.  Any funding authorisation is to be sough</w:t>
      </w:r>
      <w:r w:rsidR="005D1A83" w:rsidRPr="008B6EC6">
        <w:rPr>
          <w:rFonts w:ascii="Arial" w:hAnsi="Arial" w:cs="Arial"/>
        </w:rPr>
        <w:t>t from the parent Committee or F</w:t>
      </w:r>
      <w:r w:rsidR="00323169" w:rsidRPr="008B6EC6">
        <w:rPr>
          <w:rFonts w:ascii="Arial" w:hAnsi="Arial" w:cs="Arial"/>
        </w:rPr>
        <w:t>ull Council, in conjunction with the Infrastructure Delivery Plan Working Group as necessary.</w:t>
      </w: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</w:p>
    <w:p w:rsidR="001F2BD6" w:rsidRDefault="000A7A59" w:rsidP="008B6EC6">
      <w:pPr>
        <w:spacing w:after="0" w:line="240" w:lineRule="auto"/>
        <w:jc w:val="both"/>
        <w:rPr>
          <w:rFonts w:ascii="Arial" w:hAnsi="Arial" w:cs="Arial"/>
          <w:b/>
        </w:rPr>
      </w:pPr>
      <w:r w:rsidRPr="008B6EC6">
        <w:rPr>
          <w:rFonts w:ascii="Arial" w:hAnsi="Arial" w:cs="Arial"/>
          <w:b/>
        </w:rPr>
        <w:t>Governance</w:t>
      </w:r>
    </w:p>
    <w:p w:rsidR="00ED6F6C" w:rsidRPr="008B6EC6" w:rsidRDefault="00ED6F6C" w:rsidP="008B6EC6">
      <w:pPr>
        <w:spacing w:after="0" w:line="240" w:lineRule="auto"/>
        <w:jc w:val="both"/>
        <w:rPr>
          <w:rFonts w:ascii="Arial" w:hAnsi="Arial" w:cs="Arial"/>
          <w:b/>
        </w:rPr>
      </w:pP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Decisions to be agreed mostly by consensus, but where necessary a majority vote of those present, with Chairperson’s casting vote if necessary. </w:t>
      </w: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</w:p>
    <w:p w:rsidR="001F2BD6" w:rsidRDefault="00ED6F6C" w:rsidP="008B6EC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Notes</w:t>
      </w:r>
    </w:p>
    <w:p w:rsidR="00ED6F6C" w:rsidRPr="008B6EC6" w:rsidRDefault="00ED6F6C" w:rsidP="008B6EC6">
      <w:pPr>
        <w:spacing w:after="0" w:line="240" w:lineRule="auto"/>
        <w:jc w:val="both"/>
        <w:rPr>
          <w:rFonts w:ascii="Arial" w:hAnsi="Arial" w:cs="Arial"/>
          <w:b/>
        </w:rPr>
      </w:pPr>
    </w:p>
    <w:p w:rsidR="001F2BD6" w:rsidRPr="008B6EC6" w:rsidRDefault="001F2BD6" w:rsidP="008B6EC6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Methods of work (e.g. consultations, press releases, surveys, </w:t>
      </w:r>
      <w:r w:rsidR="005E2C4B" w:rsidRPr="008B6EC6">
        <w:rPr>
          <w:rFonts w:ascii="Arial" w:hAnsi="Arial" w:cs="Arial"/>
        </w:rPr>
        <w:t xml:space="preserve">studies, </w:t>
      </w:r>
      <w:r w:rsidRPr="008B6EC6">
        <w:rPr>
          <w:rFonts w:ascii="Arial" w:hAnsi="Arial" w:cs="Arial"/>
        </w:rPr>
        <w:t xml:space="preserve">progress reports, letters etc) are entirely up to the Working Group to decide. </w:t>
      </w:r>
    </w:p>
    <w:p w:rsidR="001F2BD6" w:rsidRPr="008B6EC6" w:rsidRDefault="001F2BD6" w:rsidP="008B6EC6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F2BD6" w:rsidRPr="008B6EC6" w:rsidRDefault="001F2BD6" w:rsidP="008B6EC6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>The Group will communicate through email, phone and meetings, both formally and informally.</w:t>
      </w:r>
    </w:p>
    <w:p w:rsidR="001F2BD6" w:rsidRPr="008B6EC6" w:rsidRDefault="001F2BD6" w:rsidP="008B6EC6">
      <w:pPr>
        <w:pStyle w:val="ListParagraph"/>
        <w:spacing w:after="0" w:line="240" w:lineRule="auto"/>
        <w:rPr>
          <w:rFonts w:ascii="Arial" w:hAnsi="Arial" w:cs="Arial"/>
        </w:rPr>
      </w:pPr>
    </w:p>
    <w:p w:rsidR="005E2C4B" w:rsidRPr="008B6EC6" w:rsidRDefault="001F2BD6" w:rsidP="008B6EC6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Relevant documentation is stored in the Neighbourhood Plan Continuity Committee folder on the Town Council IT data store, plus in </w:t>
      </w:r>
      <w:r w:rsidR="005E2C4B" w:rsidRPr="008B6EC6">
        <w:rPr>
          <w:rFonts w:ascii="Arial" w:hAnsi="Arial" w:cs="Arial"/>
        </w:rPr>
        <w:t xml:space="preserve">member’s </w:t>
      </w:r>
      <w:r w:rsidRPr="008B6EC6">
        <w:rPr>
          <w:rFonts w:ascii="Arial" w:hAnsi="Arial" w:cs="Arial"/>
        </w:rPr>
        <w:t xml:space="preserve">e-mail </w:t>
      </w:r>
      <w:r w:rsidR="005E2C4B" w:rsidRPr="008B6EC6">
        <w:rPr>
          <w:rFonts w:ascii="Arial" w:hAnsi="Arial" w:cs="Arial"/>
        </w:rPr>
        <w:t>folders.</w:t>
      </w:r>
    </w:p>
    <w:p w:rsidR="005E2C4B" w:rsidRPr="008B6EC6" w:rsidRDefault="005E2C4B" w:rsidP="008B6EC6">
      <w:pPr>
        <w:pStyle w:val="ListParagraph"/>
        <w:spacing w:after="0" w:line="240" w:lineRule="auto"/>
        <w:rPr>
          <w:rFonts w:ascii="Arial" w:hAnsi="Arial" w:cs="Arial"/>
        </w:rPr>
      </w:pPr>
    </w:p>
    <w:p w:rsidR="001F2BD6" w:rsidRPr="008B6EC6" w:rsidRDefault="001F2BD6" w:rsidP="008B6EC6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The group will meet at a frequency required to ensure progress as required. </w:t>
      </w:r>
    </w:p>
    <w:p w:rsidR="00540061" w:rsidRPr="008B6EC6" w:rsidRDefault="00540061" w:rsidP="008B6EC6">
      <w:pPr>
        <w:pStyle w:val="ListParagraph"/>
        <w:spacing w:after="0" w:line="240" w:lineRule="auto"/>
        <w:rPr>
          <w:rFonts w:ascii="Arial" w:hAnsi="Arial" w:cs="Arial"/>
        </w:rPr>
      </w:pPr>
    </w:p>
    <w:p w:rsidR="001F2BD6" w:rsidRPr="008B6EC6" w:rsidRDefault="001F2BD6" w:rsidP="008B6EC6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Sub-groups (with other nominated members) can be created as necessary to progress specific items. </w:t>
      </w:r>
    </w:p>
    <w:p w:rsidR="00540061" w:rsidRPr="008B6EC6" w:rsidRDefault="00540061" w:rsidP="008B6EC6">
      <w:pPr>
        <w:pStyle w:val="ListParagraph"/>
        <w:spacing w:after="0" w:line="240" w:lineRule="auto"/>
        <w:rPr>
          <w:rFonts w:ascii="Arial" w:hAnsi="Arial" w:cs="Arial"/>
        </w:rPr>
      </w:pPr>
    </w:p>
    <w:p w:rsidR="001F2BD6" w:rsidRPr="008B6EC6" w:rsidRDefault="001F2BD6" w:rsidP="008B6EC6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The Working Group’s work is </w:t>
      </w:r>
      <w:r w:rsidR="0099718C" w:rsidRPr="008B6EC6">
        <w:rPr>
          <w:rFonts w:ascii="Arial" w:hAnsi="Arial" w:cs="Arial"/>
        </w:rPr>
        <w:t xml:space="preserve">ongoing by nature, but its longevity will be determined by </w:t>
      </w:r>
      <w:r w:rsidRPr="008B6EC6">
        <w:rPr>
          <w:rFonts w:ascii="Arial" w:hAnsi="Arial" w:cs="Arial"/>
        </w:rPr>
        <w:t xml:space="preserve">the parent Committee. </w:t>
      </w: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</w:p>
    <w:p w:rsidR="00371A08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>These Terms of Reference may be reviewed and changed as necessary by the Working Group in the light of additional information, with significant changes requiring authorisation by the parent Committee.</w:t>
      </w:r>
    </w:p>
    <w:sectPr w:rsidR="00371A08" w:rsidRPr="008B6EC6" w:rsidSect="000A7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E5" w:rsidRDefault="006F40E5" w:rsidP="006F40E5">
      <w:pPr>
        <w:spacing w:after="0" w:line="240" w:lineRule="auto"/>
      </w:pPr>
      <w:r>
        <w:separator/>
      </w:r>
    </w:p>
  </w:endnote>
  <w:endnote w:type="continuationSeparator" w:id="0">
    <w:p w:rsidR="006F40E5" w:rsidRDefault="006F40E5" w:rsidP="006F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98" w:rsidRDefault="00DB2F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E5" w:rsidRPr="001E0B1C" w:rsidRDefault="00DB2F98" w:rsidP="006F40E5">
    <w:pPr>
      <w:pStyle w:val="Footer"/>
      <w:tabs>
        <w:tab w:val="center" w:pos="4820"/>
        <w:tab w:val="right" w:pos="100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Updated 27-09-16</w:t>
    </w:r>
    <w:r w:rsidR="006F40E5">
      <w:rPr>
        <w:rFonts w:ascii="Arial" w:hAnsi="Arial" w:cs="Arial"/>
        <w:sz w:val="18"/>
      </w:rPr>
      <w:tab/>
    </w:r>
    <w:r w:rsidR="006F40E5">
      <w:rPr>
        <w:rFonts w:ascii="Arial" w:hAnsi="Arial" w:cs="Arial"/>
        <w:sz w:val="18"/>
      </w:rPr>
      <w:tab/>
    </w:r>
    <w:r w:rsidR="006F40E5">
      <w:rPr>
        <w:rFonts w:ascii="Arial" w:hAnsi="Arial" w:cs="Arial"/>
        <w:sz w:val="18"/>
      </w:rPr>
      <w:tab/>
    </w:r>
    <w:r w:rsidR="006F40E5" w:rsidRPr="001E0B1C">
      <w:rPr>
        <w:rFonts w:ascii="Arial" w:hAnsi="Arial" w:cs="Arial"/>
        <w:sz w:val="18"/>
      </w:rPr>
      <w:t xml:space="preserve">Page </w:t>
    </w:r>
    <w:r w:rsidR="006F40E5" w:rsidRPr="001E0B1C">
      <w:rPr>
        <w:rFonts w:ascii="Arial" w:hAnsi="Arial" w:cs="Arial"/>
        <w:sz w:val="18"/>
      </w:rPr>
      <w:fldChar w:fldCharType="begin"/>
    </w:r>
    <w:r w:rsidR="006F40E5" w:rsidRPr="001E0B1C">
      <w:rPr>
        <w:rFonts w:ascii="Arial" w:hAnsi="Arial" w:cs="Arial"/>
        <w:sz w:val="18"/>
      </w:rPr>
      <w:instrText xml:space="preserve"> PAGE  \* MERGEFORMAT </w:instrText>
    </w:r>
    <w:r w:rsidR="006F40E5" w:rsidRPr="001E0B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1</w:t>
    </w:r>
    <w:r w:rsidR="006F40E5" w:rsidRPr="001E0B1C">
      <w:rPr>
        <w:rFonts w:ascii="Arial" w:hAnsi="Arial" w:cs="Arial"/>
        <w:sz w:val="18"/>
      </w:rPr>
      <w:fldChar w:fldCharType="end"/>
    </w:r>
    <w:r w:rsidR="006F40E5" w:rsidRPr="001E0B1C">
      <w:rPr>
        <w:rFonts w:ascii="Arial" w:hAnsi="Arial" w:cs="Arial"/>
        <w:sz w:val="18"/>
      </w:rPr>
      <w:t xml:space="preserve"> of </w:t>
    </w:r>
    <w:r w:rsidR="006F40E5" w:rsidRPr="001E0B1C">
      <w:rPr>
        <w:rFonts w:ascii="Arial" w:hAnsi="Arial" w:cs="Arial"/>
        <w:sz w:val="18"/>
      </w:rPr>
      <w:fldChar w:fldCharType="begin"/>
    </w:r>
    <w:r w:rsidR="006F40E5" w:rsidRPr="001E0B1C">
      <w:rPr>
        <w:rFonts w:ascii="Arial" w:hAnsi="Arial" w:cs="Arial"/>
        <w:sz w:val="18"/>
      </w:rPr>
      <w:instrText xml:space="preserve"> NUMPAGES  \* MERGEFORMAT </w:instrText>
    </w:r>
    <w:r w:rsidR="006F40E5" w:rsidRPr="001E0B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3</w:t>
    </w:r>
    <w:r w:rsidR="006F40E5" w:rsidRPr="001E0B1C">
      <w:rPr>
        <w:rFonts w:ascii="Arial" w:hAnsi="Arial" w:cs="Arial"/>
        <w:sz w:val="18"/>
      </w:rPr>
      <w:fldChar w:fldCharType="end"/>
    </w:r>
  </w:p>
  <w:p w:rsidR="006F40E5" w:rsidRDefault="006F40E5" w:rsidP="006F40E5">
    <w:pPr>
      <w:pStyle w:val="Footer"/>
      <w:tabs>
        <w:tab w:val="clear" w:pos="4513"/>
        <w:tab w:val="clear" w:pos="9026"/>
        <w:tab w:val="left" w:pos="718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98" w:rsidRDefault="00DB2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E5" w:rsidRDefault="006F40E5" w:rsidP="006F40E5">
      <w:pPr>
        <w:spacing w:after="0" w:line="240" w:lineRule="auto"/>
      </w:pPr>
      <w:r>
        <w:separator/>
      </w:r>
    </w:p>
  </w:footnote>
  <w:footnote w:type="continuationSeparator" w:id="0">
    <w:p w:rsidR="006F40E5" w:rsidRDefault="006F40E5" w:rsidP="006F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98" w:rsidRDefault="00DB2F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98" w:rsidRDefault="00DB2F9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98" w:rsidRDefault="00DB2F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25C"/>
    <w:multiLevelType w:val="hybridMultilevel"/>
    <w:tmpl w:val="617E8B3E"/>
    <w:lvl w:ilvl="0" w:tplc="30E05A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058F"/>
    <w:multiLevelType w:val="hybridMultilevel"/>
    <w:tmpl w:val="7716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7C396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33AF4"/>
    <w:multiLevelType w:val="hybridMultilevel"/>
    <w:tmpl w:val="429CE866"/>
    <w:lvl w:ilvl="0" w:tplc="0809000F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15668FB"/>
    <w:multiLevelType w:val="hybridMultilevel"/>
    <w:tmpl w:val="11F8D534"/>
    <w:lvl w:ilvl="0" w:tplc="31C26B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F6581"/>
    <w:multiLevelType w:val="hybridMultilevel"/>
    <w:tmpl w:val="D816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C677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81110"/>
    <w:multiLevelType w:val="hybridMultilevel"/>
    <w:tmpl w:val="8FB49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328EC"/>
    <w:multiLevelType w:val="hybridMultilevel"/>
    <w:tmpl w:val="F5B0278E"/>
    <w:lvl w:ilvl="0" w:tplc="1BA85E8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E22DC"/>
    <w:multiLevelType w:val="hybridMultilevel"/>
    <w:tmpl w:val="6AE89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172F5"/>
    <w:multiLevelType w:val="hybridMultilevel"/>
    <w:tmpl w:val="6BC84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EBA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D6"/>
    <w:rsid w:val="0002016E"/>
    <w:rsid w:val="00022E71"/>
    <w:rsid w:val="00027EE3"/>
    <w:rsid w:val="00046475"/>
    <w:rsid w:val="000A7A59"/>
    <w:rsid w:val="00133226"/>
    <w:rsid w:val="00134CDA"/>
    <w:rsid w:val="0019137E"/>
    <w:rsid w:val="001B559D"/>
    <w:rsid w:val="001D5AC4"/>
    <w:rsid w:val="001E0A20"/>
    <w:rsid w:val="001F2BD6"/>
    <w:rsid w:val="0022571F"/>
    <w:rsid w:val="00242C0A"/>
    <w:rsid w:val="002525E7"/>
    <w:rsid w:val="00260CF7"/>
    <w:rsid w:val="002B28A0"/>
    <w:rsid w:val="002C0B9E"/>
    <w:rsid w:val="002C29D9"/>
    <w:rsid w:val="003009B8"/>
    <w:rsid w:val="00316F05"/>
    <w:rsid w:val="00323169"/>
    <w:rsid w:val="00350410"/>
    <w:rsid w:val="00371A08"/>
    <w:rsid w:val="00373BFB"/>
    <w:rsid w:val="003F0691"/>
    <w:rsid w:val="004520C3"/>
    <w:rsid w:val="00464025"/>
    <w:rsid w:val="004A2DEB"/>
    <w:rsid w:val="004C27F8"/>
    <w:rsid w:val="00540061"/>
    <w:rsid w:val="00591A05"/>
    <w:rsid w:val="00591CCA"/>
    <w:rsid w:val="005C00DC"/>
    <w:rsid w:val="005D1A83"/>
    <w:rsid w:val="005E2C4B"/>
    <w:rsid w:val="006027A8"/>
    <w:rsid w:val="00622531"/>
    <w:rsid w:val="00631A23"/>
    <w:rsid w:val="00667740"/>
    <w:rsid w:val="00690D9F"/>
    <w:rsid w:val="006B0AE7"/>
    <w:rsid w:val="006B7DE4"/>
    <w:rsid w:val="006D39C1"/>
    <w:rsid w:val="006F40E5"/>
    <w:rsid w:val="007135AF"/>
    <w:rsid w:val="0073501B"/>
    <w:rsid w:val="007546E3"/>
    <w:rsid w:val="007812B8"/>
    <w:rsid w:val="007B14EE"/>
    <w:rsid w:val="0080260D"/>
    <w:rsid w:val="00860B09"/>
    <w:rsid w:val="00860ECC"/>
    <w:rsid w:val="008B6EC6"/>
    <w:rsid w:val="008E06C5"/>
    <w:rsid w:val="00945278"/>
    <w:rsid w:val="0099718C"/>
    <w:rsid w:val="009C7323"/>
    <w:rsid w:val="00A15704"/>
    <w:rsid w:val="00A6268C"/>
    <w:rsid w:val="00A80E04"/>
    <w:rsid w:val="00A94C1A"/>
    <w:rsid w:val="00AC56E7"/>
    <w:rsid w:val="00B707B0"/>
    <w:rsid w:val="00BE5A0A"/>
    <w:rsid w:val="00BF5B16"/>
    <w:rsid w:val="00C815A0"/>
    <w:rsid w:val="00CA1255"/>
    <w:rsid w:val="00CE4DA7"/>
    <w:rsid w:val="00CF3C80"/>
    <w:rsid w:val="00D05291"/>
    <w:rsid w:val="00D56E2B"/>
    <w:rsid w:val="00D6547E"/>
    <w:rsid w:val="00DB051D"/>
    <w:rsid w:val="00DB2F98"/>
    <w:rsid w:val="00E45EA5"/>
    <w:rsid w:val="00E67B15"/>
    <w:rsid w:val="00ED6F6C"/>
    <w:rsid w:val="00EF40BC"/>
    <w:rsid w:val="00F24D09"/>
    <w:rsid w:val="00F7122D"/>
    <w:rsid w:val="00F82608"/>
    <w:rsid w:val="00F96216"/>
    <w:rsid w:val="00FF1E20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E5"/>
  </w:style>
  <w:style w:type="paragraph" w:styleId="Footer">
    <w:name w:val="footer"/>
    <w:basedOn w:val="Normal"/>
    <w:link w:val="FooterChar"/>
    <w:unhideWhenUsed/>
    <w:rsid w:val="006F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4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E5"/>
  </w:style>
  <w:style w:type="paragraph" w:styleId="Footer">
    <w:name w:val="footer"/>
    <w:basedOn w:val="Normal"/>
    <w:link w:val="FooterChar"/>
    <w:unhideWhenUsed/>
    <w:rsid w:val="006F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Oughton</dc:creator>
  <cp:lastModifiedBy>Graham Hunt (Clerk)</cp:lastModifiedBy>
  <cp:revision>3</cp:revision>
  <cp:lastPrinted>2015-12-07T16:28:00Z</cp:lastPrinted>
  <dcterms:created xsi:type="dcterms:W3CDTF">2016-08-25T13:15:00Z</dcterms:created>
  <dcterms:modified xsi:type="dcterms:W3CDTF">2016-08-25T13:17:00Z</dcterms:modified>
</cp:coreProperties>
</file>