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BD6" w:rsidRPr="003658BB" w:rsidRDefault="0092305D" w:rsidP="003658B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658BB">
        <w:rPr>
          <w:rFonts w:ascii="Arial" w:hAnsi="Arial" w:cs="Arial"/>
          <w:b/>
          <w:sz w:val="24"/>
          <w:szCs w:val="24"/>
          <w:u w:val="single"/>
        </w:rPr>
        <w:t xml:space="preserve">NPCC </w:t>
      </w:r>
      <w:r w:rsidR="00452E06" w:rsidRPr="003658BB">
        <w:rPr>
          <w:rFonts w:ascii="Arial" w:hAnsi="Arial" w:cs="Arial"/>
          <w:b/>
          <w:sz w:val="24"/>
          <w:szCs w:val="24"/>
          <w:u w:val="single"/>
        </w:rPr>
        <w:t>Co-Ordination</w:t>
      </w:r>
      <w:r w:rsidR="001F2BD6" w:rsidRPr="003658BB">
        <w:rPr>
          <w:rFonts w:ascii="Arial" w:hAnsi="Arial" w:cs="Arial"/>
          <w:b/>
          <w:sz w:val="24"/>
          <w:szCs w:val="24"/>
          <w:u w:val="single"/>
        </w:rPr>
        <w:t xml:space="preserve"> Working Group – Terms of Reference</w:t>
      </w:r>
    </w:p>
    <w:p w:rsidR="001F2BD6" w:rsidRPr="003658BB" w:rsidRDefault="001F2BD6" w:rsidP="003658BB">
      <w:pPr>
        <w:spacing w:after="0" w:line="240" w:lineRule="auto"/>
        <w:rPr>
          <w:rFonts w:ascii="Arial" w:hAnsi="Arial" w:cs="Arial"/>
          <w:b/>
        </w:rPr>
      </w:pPr>
    </w:p>
    <w:p w:rsidR="000A7A59" w:rsidRPr="003658BB" w:rsidRDefault="000A7A59" w:rsidP="003658BB">
      <w:pPr>
        <w:spacing w:after="0" w:line="240" w:lineRule="auto"/>
        <w:jc w:val="both"/>
        <w:rPr>
          <w:rFonts w:ascii="Arial" w:hAnsi="Arial" w:cs="Arial"/>
          <w:b/>
        </w:rPr>
      </w:pPr>
      <w:r w:rsidRPr="003658BB">
        <w:rPr>
          <w:rFonts w:ascii="Arial" w:hAnsi="Arial" w:cs="Arial"/>
          <w:b/>
        </w:rPr>
        <w:t xml:space="preserve">Name:  </w:t>
      </w:r>
      <w:r w:rsidR="0092305D" w:rsidRPr="003658BB">
        <w:rPr>
          <w:rFonts w:ascii="Arial" w:hAnsi="Arial" w:cs="Arial"/>
          <w:b/>
        </w:rPr>
        <w:t xml:space="preserve">NPCC </w:t>
      </w:r>
      <w:r w:rsidR="00452E06" w:rsidRPr="003658BB">
        <w:rPr>
          <w:rFonts w:ascii="Arial" w:hAnsi="Arial" w:cs="Arial"/>
          <w:b/>
        </w:rPr>
        <w:t>Co-Ordination</w:t>
      </w:r>
      <w:r w:rsidRPr="003658BB">
        <w:rPr>
          <w:rFonts w:ascii="Arial" w:hAnsi="Arial" w:cs="Arial"/>
          <w:b/>
        </w:rPr>
        <w:t xml:space="preserve"> Working Group</w:t>
      </w:r>
    </w:p>
    <w:p w:rsidR="003658BB" w:rsidRDefault="003658BB" w:rsidP="003658BB">
      <w:pPr>
        <w:spacing w:after="0" w:line="240" w:lineRule="auto"/>
        <w:jc w:val="both"/>
        <w:rPr>
          <w:rFonts w:ascii="Arial" w:hAnsi="Arial" w:cs="Arial"/>
          <w:b/>
        </w:rPr>
      </w:pPr>
    </w:p>
    <w:p w:rsidR="001F2BD6" w:rsidRPr="003658BB" w:rsidRDefault="001F2BD6" w:rsidP="003658BB">
      <w:pPr>
        <w:spacing w:after="0" w:line="240" w:lineRule="auto"/>
        <w:jc w:val="both"/>
        <w:rPr>
          <w:rFonts w:ascii="Arial" w:hAnsi="Arial" w:cs="Arial"/>
          <w:b/>
        </w:rPr>
      </w:pPr>
      <w:r w:rsidRPr="003658BB">
        <w:rPr>
          <w:rFonts w:ascii="Arial" w:hAnsi="Arial" w:cs="Arial"/>
          <w:b/>
        </w:rPr>
        <w:t xml:space="preserve">Background </w:t>
      </w:r>
    </w:p>
    <w:p w:rsidR="003658BB" w:rsidRDefault="003658BB" w:rsidP="003658BB">
      <w:pPr>
        <w:spacing w:after="0" w:line="240" w:lineRule="auto"/>
        <w:jc w:val="both"/>
        <w:rPr>
          <w:rFonts w:ascii="Arial" w:hAnsi="Arial" w:cs="Arial"/>
        </w:rPr>
      </w:pPr>
    </w:p>
    <w:p w:rsidR="00452E06" w:rsidRPr="003658BB" w:rsidRDefault="001F2BD6" w:rsidP="003658BB">
      <w:pPr>
        <w:spacing w:after="0" w:line="240" w:lineRule="auto"/>
        <w:jc w:val="both"/>
        <w:rPr>
          <w:rFonts w:ascii="Arial" w:hAnsi="Arial" w:cs="Arial"/>
        </w:rPr>
      </w:pPr>
      <w:r w:rsidRPr="003658BB">
        <w:rPr>
          <w:rFonts w:ascii="Arial" w:hAnsi="Arial" w:cs="Arial"/>
        </w:rPr>
        <w:t xml:space="preserve">At the Neighbourhood Plan Continuity Committee </w:t>
      </w:r>
      <w:r w:rsidR="0092305D" w:rsidRPr="003658BB">
        <w:rPr>
          <w:rFonts w:ascii="Arial" w:hAnsi="Arial" w:cs="Arial"/>
        </w:rPr>
        <w:t xml:space="preserve">(NPCC) </w:t>
      </w:r>
      <w:r w:rsidRPr="003658BB">
        <w:rPr>
          <w:rFonts w:ascii="Arial" w:hAnsi="Arial" w:cs="Arial"/>
        </w:rPr>
        <w:t xml:space="preserve">meeting held on </w:t>
      </w:r>
      <w:r w:rsidR="00452E06" w:rsidRPr="003658BB">
        <w:rPr>
          <w:rFonts w:ascii="Arial" w:hAnsi="Arial" w:cs="Arial"/>
        </w:rPr>
        <w:t>17 May</w:t>
      </w:r>
      <w:r w:rsidR="00E763B3">
        <w:rPr>
          <w:rFonts w:ascii="Arial" w:hAnsi="Arial" w:cs="Arial"/>
        </w:rPr>
        <w:t xml:space="preserve"> 2016</w:t>
      </w:r>
      <w:r w:rsidRPr="003658BB">
        <w:rPr>
          <w:rFonts w:ascii="Arial" w:hAnsi="Arial" w:cs="Arial"/>
        </w:rPr>
        <w:t xml:space="preserve">, it was </w:t>
      </w:r>
      <w:proofErr w:type="spellStart"/>
      <w:r w:rsidRPr="003658BB">
        <w:rPr>
          <w:rFonts w:ascii="Arial" w:hAnsi="Arial" w:cs="Arial"/>
        </w:rPr>
        <w:t>minuted</w:t>
      </w:r>
      <w:proofErr w:type="spellEnd"/>
      <w:r w:rsidRPr="003658BB">
        <w:rPr>
          <w:rFonts w:ascii="Arial" w:hAnsi="Arial" w:cs="Arial"/>
        </w:rPr>
        <w:t xml:space="preserve"> and resolved to form a </w:t>
      </w:r>
      <w:r w:rsidR="00452E06" w:rsidRPr="003658BB">
        <w:rPr>
          <w:rFonts w:ascii="Arial" w:hAnsi="Arial" w:cs="Arial"/>
        </w:rPr>
        <w:t xml:space="preserve">cross party working group to coordinate progression of the three </w:t>
      </w:r>
      <w:r w:rsidR="0086494D">
        <w:rPr>
          <w:rFonts w:ascii="Arial" w:hAnsi="Arial" w:cs="Arial"/>
        </w:rPr>
        <w:t xml:space="preserve">key </w:t>
      </w:r>
      <w:r w:rsidR="00452E06" w:rsidRPr="003658BB">
        <w:rPr>
          <w:rFonts w:ascii="Arial" w:hAnsi="Arial" w:cs="Arial"/>
        </w:rPr>
        <w:t>identified (and interlocking) key issues. (</w:t>
      </w:r>
      <w:r w:rsidR="0086494D">
        <w:rPr>
          <w:rFonts w:ascii="Arial" w:hAnsi="Arial" w:cs="Arial"/>
        </w:rPr>
        <w:t xml:space="preserve">Future of the </w:t>
      </w:r>
      <w:r w:rsidR="00452E06" w:rsidRPr="003658BB">
        <w:rPr>
          <w:rFonts w:ascii="Arial" w:hAnsi="Arial" w:cs="Arial"/>
        </w:rPr>
        <w:t xml:space="preserve">Cattle Market </w:t>
      </w:r>
      <w:r w:rsidR="00252D1C" w:rsidRPr="003658BB">
        <w:rPr>
          <w:rFonts w:ascii="Arial" w:hAnsi="Arial" w:cs="Arial"/>
        </w:rPr>
        <w:t xml:space="preserve">site / Transport </w:t>
      </w:r>
      <w:r w:rsidR="0086494D">
        <w:rPr>
          <w:rFonts w:ascii="Arial" w:hAnsi="Arial" w:cs="Arial"/>
        </w:rPr>
        <w:t xml:space="preserve">within Thame </w:t>
      </w:r>
      <w:r w:rsidR="00252D1C" w:rsidRPr="003658BB">
        <w:rPr>
          <w:rFonts w:ascii="Arial" w:hAnsi="Arial" w:cs="Arial"/>
        </w:rPr>
        <w:t>/ Parking</w:t>
      </w:r>
      <w:r w:rsidR="0086494D">
        <w:rPr>
          <w:rFonts w:ascii="Arial" w:hAnsi="Arial" w:cs="Arial"/>
        </w:rPr>
        <w:t xml:space="preserve"> within Thame</w:t>
      </w:r>
      <w:r w:rsidR="00452E06" w:rsidRPr="003658BB">
        <w:rPr>
          <w:rFonts w:ascii="Arial" w:hAnsi="Arial" w:cs="Arial"/>
        </w:rPr>
        <w:t>).</w:t>
      </w:r>
    </w:p>
    <w:p w:rsidR="001F2BD6" w:rsidRPr="003658BB" w:rsidRDefault="001F2BD6" w:rsidP="003658BB">
      <w:pPr>
        <w:spacing w:after="0" w:line="240" w:lineRule="auto"/>
        <w:jc w:val="both"/>
        <w:rPr>
          <w:rFonts w:ascii="Arial" w:hAnsi="Arial" w:cs="Arial"/>
        </w:rPr>
      </w:pPr>
    </w:p>
    <w:p w:rsidR="008D3777" w:rsidRPr="003658BB" w:rsidRDefault="00252D1C" w:rsidP="003658BB">
      <w:pPr>
        <w:spacing w:after="0" w:line="240" w:lineRule="auto"/>
        <w:jc w:val="both"/>
        <w:rPr>
          <w:rFonts w:ascii="Arial" w:hAnsi="Arial" w:cs="Arial"/>
        </w:rPr>
      </w:pPr>
      <w:r w:rsidRPr="003658BB">
        <w:rPr>
          <w:rFonts w:ascii="Arial" w:hAnsi="Arial" w:cs="Arial"/>
        </w:rPr>
        <w:t>It was then further pro</w:t>
      </w:r>
      <w:r w:rsidR="008D3777" w:rsidRPr="003658BB">
        <w:rPr>
          <w:rFonts w:ascii="Arial" w:hAnsi="Arial" w:cs="Arial"/>
        </w:rPr>
        <w:t>p</w:t>
      </w:r>
      <w:r w:rsidRPr="003658BB">
        <w:rPr>
          <w:rFonts w:ascii="Arial" w:hAnsi="Arial" w:cs="Arial"/>
        </w:rPr>
        <w:t xml:space="preserve">osed </w:t>
      </w:r>
      <w:r w:rsidR="0086494D">
        <w:rPr>
          <w:rFonts w:ascii="Arial" w:hAnsi="Arial" w:cs="Arial"/>
        </w:rPr>
        <w:t xml:space="preserve">outside of the meeting </w:t>
      </w:r>
      <w:r w:rsidRPr="003658BB">
        <w:rPr>
          <w:rFonts w:ascii="Arial" w:hAnsi="Arial" w:cs="Arial"/>
        </w:rPr>
        <w:t xml:space="preserve">to </w:t>
      </w:r>
      <w:r w:rsidR="0092305D" w:rsidRPr="003658BB">
        <w:rPr>
          <w:rFonts w:ascii="Arial" w:hAnsi="Arial" w:cs="Arial"/>
        </w:rPr>
        <w:t>actually create t</w:t>
      </w:r>
      <w:r w:rsidR="008D3777" w:rsidRPr="003658BB">
        <w:rPr>
          <w:rFonts w:ascii="Arial" w:hAnsi="Arial" w:cs="Arial"/>
        </w:rPr>
        <w:t>w</w:t>
      </w:r>
      <w:r w:rsidR="0092305D" w:rsidRPr="003658BB">
        <w:rPr>
          <w:rFonts w:ascii="Arial" w:hAnsi="Arial" w:cs="Arial"/>
        </w:rPr>
        <w:t>o</w:t>
      </w:r>
      <w:r w:rsidR="008D3777" w:rsidRPr="003658BB">
        <w:rPr>
          <w:rFonts w:ascii="Arial" w:hAnsi="Arial" w:cs="Arial"/>
        </w:rPr>
        <w:t xml:space="preserve"> separate Working Groups</w:t>
      </w:r>
      <w:r w:rsidR="007E7308">
        <w:rPr>
          <w:rFonts w:ascii="Arial" w:hAnsi="Arial" w:cs="Arial"/>
        </w:rPr>
        <w:t>;</w:t>
      </w:r>
      <w:r w:rsidR="008D3777" w:rsidRPr="003658BB">
        <w:rPr>
          <w:rFonts w:ascii="Arial" w:hAnsi="Arial" w:cs="Arial"/>
        </w:rPr>
        <w:t xml:space="preserve"> a Transport Plan Working Group and a Community Facilities Working Group, with the parent group remaining to provide co-ordination between formal N</w:t>
      </w:r>
      <w:r w:rsidR="0092305D" w:rsidRPr="003658BB">
        <w:rPr>
          <w:rFonts w:ascii="Arial" w:hAnsi="Arial" w:cs="Arial"/>
        </w:rPr>
        <w:t xml:space="preserve">PCC </w:t>
      </w:r>
      <w:r w:rsidR="008D3777" w:rsidRPr="003658BB">
        <w:rPr>
          <w:rFonts w:ascii="Arial" w:hAnsi="Arial" w:cs="Arial"/>
        </w:rPr>
        <w:t>meetings.</w:t>
      </w:r>
      <w:r w:rsidR="00E763B3">
        <w:rPr>
          <w:rFonts w:ascii="Arial" w:hAnsi="Arial" w:cs="Arial"/>
        </w:rPr>
        <w:t xml:space="preserve">  This was ratified at the NPCC meeting on 28 June 2016.</w:t>
      </w:r>
    </w:p>
    <w:p w:rsidR="008D3777" w:rsidRPr="003658BB" w:rsidRDefault="008D3777" w:rsidP="003658BB">
      <w:pPr>
        <w:spacing w:after="0" w:line="240" w:lineRule="auto"/>
        <w:jc w:val="both"/>
        <w:rPr>
          <w:rFonts w:ascii="Arial" w:hAnsi="Arial" w:cs="Arial"/>
        </w:rPr>
      </w:pPr>
    </w:p>
    <w:p w:rsidR="0092305D" w:rsidRPr="003658BB" w:rsidRDefault="0092305D" w:rsidP="003658BB">
      <w:pPr>
        <w:spacing w:after="0" w:line="240" w:lineRule="auto"/>
        <w:jc w:val="both"/>
        <w:rPr>
          <w:rFonts w:ascii="Arial" w:hAnsi="Arial" w:cs="Arial"/>
        </w:rPr>
      </w:pPr>
      <w:r w:rsidRPr="003658BB">
        <w:rPr>
          <w:rFonts w:ascii="Arial" w:hAnsi="Arial" w:cs="Arial"/>
        </w:rPr>
        <w:t>It is expected that this co-ordination group will do its work via e-mail and brief discussions, rather than formal meetings.</w:t>
      </w:r>
    </w:p>
    <w:p w:rsidR="0092305D" w:rsidRPr="003658BB" w:rsidRDefault="0092305D" w:rsidP="003658BB">
      <w:pPr>
        <w:spacing w:after="0" w:line="240" w:lineRule="auto"/>
        <w:jc w:val="both"/>
        <w:rPr>
          <w:rFonts w:ascii="Arial" w:hAnsi="Arial" w:cs="Arial"/>
        </w:rPr>
      </w:pPr>
    </w:p>
    <w:p w:rsidR="001F2BD6" w:rsidRDefault="001F2BD6" w:rsidP="003658BB">
      <w:pPr>
        <w:spacing w:after="0" w:line="240" w:lineRule="auto"/>
        <w:jc w:val="both"/>
        <w:rPr>
          <w:rFonts w:ascii="Arial" w:hAnsi="Arial" w:cs="Arial"/>
          <w:b/>
        </w:rPr>
      </w:pPr>
      <w:r w:rsidRPr="003658BB">
        <w:rPr>
          <w:rFonts w:ascii="Arial" w:hAnsi="Arial" w:cs="Arial"/>
          <w:b/>
        </w:rPr>
        <w:t>Members:</w:t>
      </w:r>
    </w:p>
    <w:p w:rsidR="0086494D" w:rsidRPr="003658BB" w:rsidRDefault="0086494D" w:rsidP="003658BB">
      <w:pPr>
        <w:spacing w:after="0" w:line="240" w:lineRule="auto"/>
        <w:jc w:val="both"/>
        <w:rPr>
          <w:rFonts w:ascii="Arial" w:hAnsi="Arial" w:cs="Arial"/>
        </w:rPr>
      </w:pPr>
    </w:p>
    <w:p w:rsidR="001F2BD6" w:rsidRPr="003658BB" w:rsidRDefault="00BB3052" w:rsidP="003658BB">
      <w:pPr>
        <w:spacing w:after="0" w:line="240" w:lineRule="auto"/>
        <w:jc w:val="both"/>
        <w:rPr>
          <w:rFonts w:ascii="Arial" w:hAnsi="Arial" w:cs="Arial"/>
        </w:rPr>
      </w:pPr>
      <w:r w:rsidRPr="003658BB">
        <w:rPr>
          <w:rFonts w:ascii="Arial" w:hAnsi="Arial" w:cs="Arial"/>
        </w:rPr>
        <w:t xml:space="preserve">Core </w:t>
      </w:r>
      <w:r w:rsidR="001F2BD6" w:rsidRPr="003658BB">
        <w:rPr>
          <w:rFonts w:ascii="Arial" w:hAnsi="Arial" w:cs="Arial"/>
        </w:rPr>
        <w:t>Members are:</w:t>
      </w:r>
    </w:p>
    <w:p w:rsidR="001F2BD6" w:rsidRPr="003658BB" w:rsidRDefault="001F2BD6" w:rsidP="003658B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3658BB">
        <w:rPr>
          <w:rFonts w:ascii="Arial" w:hAnsi="Arial" w:cs="Arial"/>
        </w:rPr>
        <w:t xml:space="preserve">Cllr </w:t>
      </w:r>
      <w:r w:rsidR="008D3777" w:rsidRPr="003658BB">
        <w:rPr>
          <w:rFonts w:ascii="Arial" w:hAnsi="Arial" w:cs="Arial"/>
        </w:rPr>
        <w:t xml:space="preserve">Bob Austin </w:t>
      </w:r>
      <w:r w:rsidRPr="003658BB">
        <w:rPr>
          <w:rFonts w:ascii="Arial" w:hAnsi="Arial" w:cs="Arial"/>
        </w:rPr>
        <w:t xml:space="preserve">(Chair) </w:t>
      </w:r>
    </w:p>
    <w:p w:rsidR="00BB3052" w:rsidRPr="003658BB" w:rsidRDefault="008D3777" w:rsidP="003658B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3658BB">
        <w:rPr>
          <w:rFonts w:ascii="Arial" w:hAnsi="Arial" w:cs="Arial"/>
        </w:rPr>
        <w:t>Cllr David Bretherton (Chair of Infrastructure Delivery Plan</w:t>
      </w:r>
      <w:r w:rsidR="00BB3052" w:rsidRPr="003658BB">
        <w:rPr>
          <w:rFonts w:ascii="Arial" w:hAnsi="Arial" w:cs="Arial"/>
        </w:rPr>
        <w:t xml:space="preserve"> Working Group)</w:t>
      </w:r>
    </w:p>
    <w:p w:rsidR="00BB3052" w:rsidRPr="003658BB" w:rsidRDefault="00BB3052" w:rsidP="003658B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3658BB">
        <w:rPr>
          <w:rFonts w:ascii="Arial" w:hAnsi="Arial" w:cs="Arial"/>
        </w:rPr>
        <w:t xml:space="preserve">Graham Hunt (Town Clerk) / </w:t>
      </w:r>
      <w:r w:rsidR="0014567B">
        <w:rPr>
          <w:rFonts w:ascii="Arial" w:hAnsi="Arial" w:cs="Arial"/>
        </w:rPr>
        <w:t>Graeme Markland (</w:t>
      </w:r>
      <w:r w:rsidRPr="003658BB">
        <w:rPr>
          <w:rFonts w:ascii="Arial" w:hAnsi="Arial" w:cs="Arial"/>
        </w:rPr>
        <w:t>NPCO</w:t>
      </w:r>
      <w:r w:rsidR="0014567B">
        <w:rPr>
          <w:rFonts w:ascii="Arial" w:hAnsi="Arial" w:cs="Arial"/>
        </w:rPr>
        <w:t>)</w:t>
      </w:r>
    </w:p>
    <w:p w:rsidR="0086494D" w:rsidRDefault="0086494D" w:rsidP="003658BB">
      <w:pPr>
        <w:spacing w:after="0" w:line="240" w:lineRule="auto"/>
        <w:jc w:val="both"/>
        <w:rPr>
          <w:rFonts w:ascii="Arial" w:hAnsi="Arial" w:cs="Arial"/>
        </w:rPr>
      </w:pPr>
    </w:p>
    <w:p w:rsidR="00BB3052" w:rsidRPr="003658BB" w:rsidRDefault="00BB3052" w:rsidP="003658BB">
      <w:pPr>
        <w:spacing w:after="0" w:line="240" w:lineRule="auto"/>
        <w:jc w:val="both"/>
        <w:rPr>
          <w:rFonts w:ascii="Arial" w:hAnsi="Arial" w:cs="Arial"/>
        </w:rPr>
      </w:pPr>
      <w:r w:rsidRPr="003658BB">
        <w:rPr>
          <w:rFonts w:ascii="Arial" w:hAnsi="Arial" w:cs="Arial"/>
        </w:rPr>
        <w:t>Optional Member</w:t>
      </w:r>
      <w:r w:rsidR="0028398A" w:rsidRPr="003658BB">
        <w:rPr>
          <w:rFonts w:ascii="Arial" w:hAnsi="Arial" w:cs="Arial"/>
        </w:rPr>
        <w:t>s are:</w:t>
      </w:r>
    </w:p>
    <w:p w:rsidR="0028398A" w:rsidRPr="003658BB" w:rsidRDefault="0028398A" w:rsidP="003658B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3658BB">
        <w:rPr>
          <w:rFonts w:ascii="Arial" w:hAnsi="Arial" w:cs="Arial"/>
        </w:rPr>
        <w:t>Cllr Helena Fickling (Chair of Green Living Plan Working Group)</w:t>
      </w:r>
    </w:p>
    <w:p w:rsidR="0028398A" w:rsidRDefault="0028398A" w:rsidP="003658B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3658BB">
        <w:rPr>
          <w:rFonts w:ascii="Arial" w:hAnsi="Arial" w:cs="Arial"/>
        </w:rPr>
        <w:t>Cllr Linda Emery (Chair of Town Centre Working Group)</w:t>
      </w:r>
    </w:p>
    <w:p w:rsidR="0014567B" w:rsidRDefault="0014567B" w:rsidP="003658B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Cllr Paul Cowell (Chair of Transport Plan Working Group)</w:t>
      </w:r>
    </w:p>
    <w:p w:rsidR="0014567B" w:rsidRDefault="0014567B" w:rsidP="003658B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Cllr Nichola Dixon (Chair of Community Facilities Working Group)</w:t>
      </w:r>
    </w:p>
    <w:p w:rsidR="0014567B" w:rsidRPr="003658BB" w:rsidRDefault="0014567B" w:rsidP="003658B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Cllr Nigel Champken-Woods (Chair of Community, Leisure &amp; Recreation Committee)</w:t>
      </w:r>
    </w:p>
    <w:p w:rsidR="0086494D" w:rsidRDefault="0086494D" w:rsidP="003658BB">
      <w:pPr>
        <w:spacing w:after="0" w:line="240" w:lineRule="auto"/>
        <w:jc w:val="both"/>
        <w:rPr>
          <w:rFonts w:ascii="Arial" w:hAnsi="Arial" w:cs="Arial"/>
          <w:b/>
        </w:rPr>
      </w:pPr>
    </w:p>
    <w:p w:rsidR="001F2BD6" w:rsidRPr="003658BB" w:rsidRDefault="000A7A59" w:rsidP="003658BB">
      <w:pPr>
        <w:spacing w:after="0" w:line="240" w:lineRule="auto"/>
        <w:jc w:val="both"/>
        <w:rPr>
          <w:rFonts w:ascii="Arial" w:hAnsi="Arial" w:cs="Arial"/>
          <w:b/>
        </w:rPr>
      </w:pPr>
      <w:r w:rsidRPr="003658BB">
        <w:rPr>
          <w:rFonts w:ascii="Arial" w:hAnsi="Arial" w:cs="Arial"/>
          <w:b/>
        </w:rPr>
        <w:t>Goals:</w:t>
      </w:r>
    </w:p>
    <w:p w:rsidR="0086494D" w:rsidRDefault="0086494D" w:rsidP="003658BB">
      <w:pPr>
        <w:spacing w:after="0" w:line="240" w:lineRule="auto"/>
        <w:jc w:val="both"/>
        <w:rPr>
          <w:rFonts w:ascii="Arial" w:hAnsi="Arial" w:cs="Arial"/>
        </w:rPr>
      </w:pPr>
    </w:p>
    <w:p w:rsidR="003658BB" w:rsidRPr="003658BB" w:rsidRDefault="0057492A" w:rsidP="003658BB">
      <w:pPr>
        <w:spacing w:after="0" w:line="240" w:lineRule="auto"/>
        <w:jc w:val="both"/>
        <w:rPr>
          <w:rFonts w:ascii="Arial" w:hAnsi="Arial" w:cs="Arial"/>
        </w:rPr>
      </w:pPr>
      <w:r w:rsidRPr="003658BB">
        <w:rPr>
          <w:rFonts w:ascii="Arial" w:hAnsi="Arial" w:cs="Arial"/>
        </w:rPr>
        <w:t>To ensure, as far as possible</w:t>
      </w:r>
      <w:r w:rsidR="0086494D">
        <w:rPr>
          <w:rFonts w:ascii="Arial" w:hAnsi="Arial" w:cs="Arial"/>
        </w:rPr>
        <w:t>,</w:t>
      </w:r>
      <w:r w:rsidRPr="003658BB">
        <w:rPr>
          <w:rFonts w:ascii="Arial" w:hAnsi="Arial" w:cs="Arial"/>
        </w:rPr>
        <w:t xml:space="preserve"> that all work by the various NPCC Working Groups, and the Transport Plan Working Group and the Community Facilities Working Group</w:t>
      </w:r>
      <w:r w:rsidR="003658BB" w:rsidRPr="003658BB">
        <w:rPr>
          <w:rFonts w:ascii="Arial" w:hAnsi="Arial" w:cs="Arial"/>
        </w:rPr>
        <w:t xml:space="preserve"> in particular, is co-ordinated.</w:t>
      </w:r>
    </w:p>
    <w:p w:rsidR="0057492A" w:rsidRPr="003658BB" w:rsidRDefault="0057492A" w:rsidP="003658BB">
      <w:pPr>
        <w:spacing w:after="0" w:line="240" w:lineRule="auto"/>
        <w:jc w:val="both"/>
        <w:rPr>
          <w:rFonts w:ascii="Arial" w:hAnsi="Arial" w:cs="Arial"/>
          <w:b/>
        </w:rPr>
      </w:pPr>
      <w:r w:rsidRPr="003658BB">
        <w:rPr>
          <w:rFonts w:ascii="Arial" w:hAnsi="Arial" w:cs="Arial"/>
          <w:b/>
        </w:rPr>
        <w:t xml:space="preserve"> </w:t>
      </w:r>
    </w:p>
    <w:p w:rsidR="003658BB" w:rsidRDefault="003658BB" w:rsidP="003658BB">
      <w:pPr>
        <w:spacing w:after="0" w:line="240" w:lineRule="auto"/>
        <w:jc w:val="both"/>
        <w:rPr>
          <w:rFonts w:ascii="Arial" w:hAnsi="Arial" w:cs="Arial"/>
          <w:b/>
        </w:rPr>
      </w:pPr>
      <w:r w:rsidRPr="003658BB">
        <w:rPr>
          <w:rFonts w:ascii="Arial" w:hAnsi="Arial" w:cs="Arial"/>
          <w:b/>
        </w:rPr>
        <w:t>Activities:</w:t>
      </w:r>
    </w:p>
    <w:p w:rsidR="00B618E8" w:rsidRPr="003658BB" w:rsidRDefault="00B618E8" w:rsidP="003658BB">
      <w:pPr>
        <w:spacing w:after="0" w:line="240" w:lineRule="auto"/>
        <w:jc w:val="both"/>
        <w:rPr>
          <w:rFonts w:ascii="Arial" w:hAnsi="Arial" w:cs="Arial"/>
          <w:b/>
        </w:rPr>
      </w:pPr>
    </w:p>
    <w:p w:rsidR="000C30B5" w:rsidRPr="003658BB" w:rsidRDefault="001F2BD6" w:rsidP="003658B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3658BB">
        <w:rPr>
          <w:rFonts w:ascii="Arial" w:hAnsi="Arial" w:cs="Arial"/>
        </w:rPr>
        <w:t xml:space="preserve">To </w:t>
      </w:r>
      <w:r w:rsidR="000C30B5" w:rsidRPr="003658BB">
        <w:rPr>
          <w:rFonts w:ascii="Arial" w:hAnsi="Arial" w:cs="Arial"/>
        </w:rPr>
        <w:t>provide co-ordination support to the Transport Plan Working Group and the Community Facilities Working Group</w:t>
      </w:r>
      <w:r w:rsidR="00B618E8">
        <w:rPr>
          <w:rFonts w:ascii="Arial" w:hAnsi="Arial" w:cs="Arial"/>
        </w:rPr>
        <w:t>.</w:t>
      </w:r>
    </w:p>
    <w:p w:rsidR="003E611D" w:rsidRPr="003658BB" w:rsidRDefault="000C30B5" w:rsidP="003658B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3658BB">
        <w:rPr>
          <w:rFonts w:ascii="Arial" w:hAnsi="Arial" w:cs="Arial"/>
        </w:rPr>
        <w:t xml:space="preserve">To liaise with the </w:t>
      </w:r>
      <w:r w:rsidR="003E611D" w:rsidRPr="003658BB">
        <w:rPr>
          <w:rFonts w:ascii="Arial" w:hAnsi="Arial" w:cs="Arial"/>
        </w:rPr>
        <w:t xml:space="preserve">other NPCC Working Groups (and the </w:t>
      </w:r>
      <w:r w:rsidRPr="003658BB">
        <w:rPr>
          <w:rFonts w:ascii="Arial" w:hAnsi="Arial" w:cs="Arial"/>
        </w:rPr>
        <w:t>Infrastructure Delivery Plan Working Group</w:t>
      </w:r>
      <w:r w:rsidR="0072655E" w:rsidRPr="003658BB">
        <w:rPr>
          <w:rFonts w:ascii="Arial" w:hAnsi="Arial" w:cs="Arial"/>
        </w:rPr>
        <w:t xml:space="preserve"> </w:t>
      </w:r>
      <w:r w:rsidR="003E611D" w:rsidRPr="003658BB">
        <w:rPr>
          <w:rFonts w:ascii="Arial" w:hAnsi="Arial" w:cs="Arial"/>
        </w:rPr>
        <w:t>in particular</w:t>
      </w:r>
      <w:r w:rsidR="007E7308">
        <w:rPr>
          <w:rFonts w:ascii="Arial" w:hAnsi="Arial" w:cs="Arial"/>
        </w:rPr>
        <w:t>)</w:t>
      </w:r>
      <w:r w:rsidR="003E611D" w:rsidRPr="003658BB">
        <w:rPr>
          <w:rFonts w:ascii="Arial" w:hAnsi="Arial" w:cs="Arial"/>
        </w:rPr>
        <w:t xml:space="preserve"> to ensure relevant sharing of information between Working Groups</w:t>
      </w:r>
    </w:p>
    <w:p w:rsidR="00885DB7" w:rsidRDefault="003E611D" w:rsidP="003658B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3658BB">
        <w:rPr>
          <w:rFonts w:ascii="Arial" w:hAnsi="Arial" w:cs="Arial"/>
        </w:rPr>
        <w:t>To d</w:t>
      </w:r>
      <w:r w:rsidR="000C30B5" w:rsidRPr="003658BB">
        <w:rPr>
          <w:rFonts w:ascii="Arial" w:hAnsi="Arial" w:cs="Arial"/>
        </w:rPr>
        <w:t xml:space="preserve">etermine </w:t>
      </w:r>
      <w:r w:rsidRPr="003658BB">
        <w:rPr>
          <w:rFonts w:ascii="Arial" w:hAnsi="Arial" w:cs="Arial"/>
        </w:rPr>
        <w:t>the Terms of R</w:t>
      </w:r>
      <w:r w:rsidR="000C30B5" w:rsidRPr="003658BB">
        <w:rPr>
          <w:rFonts w:ascii="Arial" w:hAnsi="Arial" w:cs="Arial"/>
        </w:rPr>
        <w:t xml:space="preserve">eference for </w:t>
      </w:r>
      <w:r w:rsidR="00885DB7">
        <w:rPr>
          <w:rFonts w:ascii="Arial" w:hAnsi="Arial" w:cs="Arial"/>
        </w:rPr>
        <w:t>all NPCC Working groups.</w:t>
      </w:r>
    </w:p>
    <w:p w:rsidR="000C30B5" w:rsidRPr="003658BB" w:rsidRDefault="007E7308" w:rsidP="003658B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To e</w:t>
      </w:r>
      <w:r w:rsidR="000C30B5" w:rsidRPr="003658BB">
        <w:rPr>
          <w:rFonts w:ascii="Arial" w:hAnsi="Arial" w:cs="Arial"/>
        </w:rPr>
        <w:t xml:space="preserve">stablish criteria </w:t>
      </w:r>
      <w:r w:rsidR="00AE3C73">
        <w:rPr>
          <w:rFonts w:ascii="Arial" w:hAnsi="Arial" w:cs="Arial"/>
        </w:rPr>
        <w:t xml:space="preserve">for / assist with </w:t>
      </w:r>
      <w:r w:rsidR="000C30B5" w:rsidRPr="003658BB">
        <w:rPr>
          <w:rFonts w:ascii="Arial" w:hAnsi="Arial" w:cs="Arial"/>
        </w:rPr>
        <w:t>priority decision making.</w:t>
      </w:r>
    </w:p>
    <w:p w:rsidR="0057492A" w:rsidRDefault="000C30B5" w:rsidP="003658B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3658BB">
        <w:rPr>
          <w:rFonts w:ascii="Arial" w:hAnsi="Arial" w:cs="Arial"/>
        </w:rPr>
        <w:t>Make recommendations to NPCC</w:t>
      </w:r>
      <w:r w:rsidR="0057492A" w:rsidRPr="003658BB">
        <w:rPr>
          <w:rFonts w:ascii="Arial" w:hAnsi="Arial" w:cs="Arial"/>
        </w:rPr>
        <w:t xml:space="preserve"> as relevant</w:t>
      </w:r>
    </w:p>
    <w:p w:rsidR="00AA1C91" w:rsidRPr="003658BB" w:rsidRDefault="00AA1C91" w:rsidP="003658B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Take urgent decisions where they cannot be delayed until the next scheduled NPPC meeting</w:t>
      </w:r>
    </w:p>
    <w:p w:rsidR="00B618E8" w:rsidRDefault="00B618E8" w:rsidP="003658BB">
      <w:pPr>
        <w:spacing w:after="0" w:line="240" w:lineRule="auto"/>
        <w:jc w:val="both"/>
        <w:rPr>
          <w:rFonts w:ascii="Arial" w:hAnsi="Arial" w:cs="Arial"/>
          <w:b/>
        </w:rPr>
      </w:pPr>
    </w:p>
    <w:p w:rsidR="000A7A59" w:rsidRDefault="000A7A59" w:rsidP="003658BB">
      <w:pPr>
        <w:spacing w:after="0" w:line="240" w:lineRule="auto"/>
        <w:jc w:val="both"/>
        <w:rPr>
          <w:rFonts w:ascii="Arial" w:hAnsi="Arial" w:cs="Arial"/>
          <w:b/>
        </w:rPr>
      </w:pPr>
      <w:r w:rsidRPr="003658BB">
        <w:rPr>
          <w:rFonts w:ascii="Arial" w:hAnsi="Arial" w:cs="Arial"/>
          <w:b/>
        </w:rPr>
        <w:t>Deliverables</w:t>
      </w:r>
    </w:p>
    <w:p w:rsidR="00AE3C73" w:rsidRPr="003658BB" w:rsidRDefault="00AE3C73" w:rsidP="003658BB">
      <w:pPr>
        <w:spacing w:after="0" w:line="240" w:lineRule="auto"/>
        <w:jc w:val="both"/>
        <w:rPr>
          <w:rFonts w:ascii="Arial" w:hAnsi="Arial" w:cs="Arial"/>
          <w:b/>
        </w:rPr>
      </w:pPr>
    </w:p>
    <w:p w:rsidR="00AE3C73" w:rsidRDefault="00AE3C73" w:rsidP="003658B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Mostly verbal and e-mail advice, in response to requests.</w:t>
      </w:r>
    </w:p>
    <w:p w:rsidR="000A7A59" w:rsidRPr="003658BB" w:rsidRDefault="000A7A59" w:rsidP="003658BB">
      <w:pPr>
        <w:spacing w:after="0" w:line="240" w:lineRule="auto"/>
        <w:jc w:val="both"/>
        <w:rPr>
          <w:rFonts w:ascii="Arial" w:hAnsi="Arial" w:cs="Arial"/>
        </w:rPr>
      </w:pPr>
    </w:p>
    <w:p w:rsidR="001D19F4" w:rsidRDefault="001D19F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1F2BD6" w:rsidRPr="003658BB" w:rsidRDefault="001F2BD6" w:rsidP="003658BB">
      <w:pPr>
        <w:spacing w:after="0" w:line="240" w:lineRule="auto"/>
        <w:jc w:val="both"/>
        <w:rPr>
          <w:rFonts w:ascii="Arial" w:hAnsi="Arial" w:cs="Arial"/>
          <w:b/>
        </w:rPr>
      </w:pPr>
      <w:bookmarkStart w:id="0" w:name="_GoBack"/>
      <w:bookmarkEnd w:id="0"/>
      <w:r w:rsidRPr="003658BB">
        <w:rPr>
          <w:rFonts w:ascii="Arial" w:hAnsi="Arial" w:cs="Arial"/>
          <w:b/>
        </w:rPr>
        <w:lastRenderedPageBreak/>
        <w:t xml:space="preserve">Scope / Jurisdiction </w:t>
      </w:r>
    </w:p>
    <w:p w:rsidR="00AE3C73" w:rsidRDefault="00AE3C73" w:rsidP="003658BB">
      <w:pPr>
        <w:spacing w:after="0" w:line="240" w:lineRule="auto"/>
        <w:jc w:val="both"/>
        <w:rPr>
          <w:rFonts w:ascii="Arial" w:hAnsi="Arial" w:cs="Arial"/>
        </w:rPr>
      </w:pPr>
    </w:p>
    <w:p w:rsidR="001F2BD6" w:rsidRPr="003658BB" w:rsidRDefault="001F2BD6" w:rsidP="003658BB">
      <w:pPr>
        <w:spacing w:after="0" w:line="240" w:lineRule="auto"/>
        <w:jc w:val="both"/>
        <w:rPr>
          <w:rFonts w:ascii="Arial" w:hAnsi="Arial" w:cs="Arial"/>
        </w:rPr>
      </w:pPr>
      <w:r w:rsidRPr="003658BB">
        <w:rPr>
          <w:rFonts w:ascii="Arial" w:hAnsi="Arial" w:cs="Arial"/>
        </w:rPr>
        <w:t>The Group is required to</w:t>
      </w:r>
      <w:r w:rsidR="00AE3C73">
        <w:rPr>
          <w:rFonts w:ascii="Arial" w:hAnsi="Arial" w:cs="Arial"/>
        </w:rPr>
        <w:t xml:space="preserve"> only work on </w:t>
      </w:r>
      <w:r w:rsidR="009E0EC9">
        <w:rPr>
          <w:rFonts w:ascii="Arial" w:hAnsi="Arial" w:cs="Arial"/>
        </w:rPr>
        <w:t>items relevant to the Thame Neighbourhood Plan.</w:t>
      </w:r>
      <w:r w:rsidRPr="003658BB">
        <w:rPr>
          <w:rFonts w:ascii="Arial" w:hAnsi="Arial" w:cs="Arial"/>
        </w:rPr>
        <w:t xml:space="preserve"> </w:t>
      </w:r>
    </w:p>
    <w:p w:rsidR="009E0EC9" w:rsidRDefault="009E0EC9" w:rsidP="003658BB">
      <w:pPr>
        <w:spacing w:after="0" w:line="240" w:lineRule="auto"/>
        <w:jc w:val="both"/>
        <w:rPr>
          <w:rFonts w:ascii="Arial" w:hAnsi="Arial" w:cs="Arial"/>
          <w:b/>
        </w:rPr>
      </w:pPr>
    </w:p>
    <w:p w:rsidR="000A7A59" w:rsidRPr="003658BB" w:rsidRDefault="000A7A59" w:rsidP="003658BB">
      <w:pPr>
        <w:spacing w:after="0" w:line="240" w:lineRule="auto"/>
        <w:jc w:val="both"/>
        <w:rPr>
          <w:rFonts w:ascii="Arial" w:hAnsi="Arial" w:cs="Arial"/>
          <w:b/>
        </w:rPr>
      </w:pPr>
      <w:r w:rsidRPr="003658BB">
        <w:rPr>
          <w:rFonts w:ascii="Arial" w:hAnsi="Arial" w:cs="Arial"/>
          <w:b/>
        </w:rPr>
        <w:t>Guidance from the Council / Parent Committee</w:t>
      </w:r>
    </w:p>
    <w:p w:rsidR="009E0EC9" w:rsidRDefault="009E0EC9" w:rsidP="003658BB">
      <w:pPr>
        <w:spacing w:after="0" w:line="240" w:lineRule="auto"/>
        <w:jc w:val="both"/>
        <w:rPr>
          <w:rFonts w:ascii="Arial" w:hAnsi="Arial" w:cs="Arial"/>
        </w:rPr>
      </w:pPr>
    </w:p>
    <w:p w:rsidR="009E0EC9" w:rsidRDefault="000A7A59" w:rsidP="003658BB">
      <w:pPr>
        <w:spacing w:after="0" w:line="240" w:lineRule="auto"/>
        <w:jc w:val="both"/>
        <w:rPr>
          <w:rFonts w:ascii="Arial" w:hAnsi="Arial" w:cs="Arial"/>
        </w:rPr>
      </w:pPr>
      <w:r w:rsidRPr="003658BB">
        <w:rPr>
          <w:rFonts w:ascii="Arial" w:hAnsi="Arial" w:cs="Arial"/>
        </w:rPr>
        <w:t>Provided at initial resolution</w:t>
      </w:r>
      <w:r w:rsidR="009E0EC9">
        <w:rPr>
          <w:rFonts w:ascii="Arial" w:hAnsi="Arial" w:cs="Arial"/>
        </w:rPr>
        <w:t xml:space="preserve"> and as relevant via discussions at the NPCC.</w:t>
      </w:r>
    </w:p>
    <w:p w:rsidR="000A7A59" w:rsidRPr="003658BB" w:rsidRDefault="000A7A59" w:rsidP="003658BB">
      <w:pPr>
        <w:spacing w:after="0" w:line="240" w:lineRule="auto"/>
        <w:jc w:val="both"/>
        <w:rPr>
          <w:rFonts w:ascii="Arial" w:hAnsi="Arial" w:cs="Arial"/>
        </w:rPr>
      </w:pPr>
    </w:p>
    <w:p w:rsidR="001F2BD6" w:rsidRPr="003658BB" w:rsidRDefault="000A7A59" w:rsidP="003658BB">
      <w:pPr>
        <w:spacing w:after="0" w:line="240" w:lineRule="auto"/>
        <w:jc w:val="both"/>
        <w:rPr>
          <w:rFonts w:ascii="Arial" w:hAnsi="Arial" w:cs="Arial"/>
          <w:b/>
        </w:rPr>
      </w:pPr>
      <w:r w:rsidRPr="003658BB">
        <w:rPr>
          <w:rFonts w:ascii="Arial" w:hAnsi="Arial" w:cs="Arial"/>
          <w:b/>
        </w:rPr>
        <w:t>Resources and Budget</w:t>
      </w:r>
    </w:p>
    <w:p w:rsidR="009E0EC9" w:rsidRDefault="009E0EC9" w:rsidP="003658BB">
      <w:pPr>
        <w:spacing w:after="0" w:line="240" w:lineRule="auto"/>
        <w:jc w:val="both"/>
        <w:rPr>
          <w:rFonts w:ascii="Arial" w:hAnsi="Arial" w:cs="Arial"/>
        </w:rPr>
      </w:pPr>
    </w:p>
    <w:p w:rsidR="001F2BD6" w:rsidRPr="003658BB" w:rsidRDefault="001F2BD6" w:rsidP="003658BB">
      <w:pPr>
        <w:spacing w:after="0" w:line="240" w:lineRule="auto"/>
        <w:jc w:val="both"/>
        <w:rPr>
          <w:rFonts w:ascii="Arial" w:hAnsi="Arial" w:cs="Arial"/>
        </w:rPr>
      </w:pPr>
      <w:r w:rsidRPr="003658BB">
        <w:rPr>
          <w:rFonts w:ascii="Arial" w:hAnsi="Arial" w:cs="Arial"/>
        </w:rPr>
        <w:t>The Group will be allowed use of Town Council meeting rooms, administration resources and officer time as required.  Any funding authorisation is to be sough</w:t>
      </w:r>
      <w:r w:rsidR="005D1A83" w:rsidRPr="003658BB">
        <w:rPr>
          <w:rFonts w:ascii="Arial" w:hAnsi="Arial" w:cs="Arial"/>
        </w:rPr>
        <w:t>t from the parent Committee or F</w:t>
      </w:r>
      <w:r w:rsidR="00323169" w:rsidRPr="003658BB">
        <w:rPr>
          <w:rFonts w:ascii="Arial" w:hAnsi="Arial" w:cs="Arial"/>
        </w:rPr>
        <w:t>ull Council, in conjunction with the Infrastructure Delivery Plan Working Group as necessary.</w:t>
      </w:r>
    </w:p>
    <w:p w:rsidR="001F2BD6" w:rsidRPr="003658BB" w:rsidRDefault="001F2BD6" w:rsidP="003658BB">
      <w:pPr>
        <w:spacing w:after="0" w:line="240" w:lineRule="auto"/>
        <w:jc w:val="both"/>
        <w:rPr>
          <w:rFonts w:ascii="Arial" w:hAnsi="Arial" w:cs="Arial"/>
        </w:rPr>
      </w:pPr>
    </w:p>
    <w:p w:rsidR="001F2BD6" w:rsidRPr="003658BB" w:rsidRDefault="000A7A59" w:rsidP="003658BB">
      <w:pPr>
        <w:spacing w:after="0" w:line="240" w:lineRule="auto"/>
        <w:jc w:val="both"/>
        <w:rPr>
          <w:rFonts w:ascii="Arial" w:hAnsi="Arial" w:cs="Arial"/>
          <w:b/>
        </w:rPr>
      </w:pPr>
      <w:r w:rsidRPr="003658BB">
        <w:rPr>
          <w:rFonts w:ascii="Arial" w:hAnsi="Arial" w:cs="Arial"/>
          <w:b/>
        </w:rPr>
        <w:t>Governance</w:t>
      </w:r>
    </w:p>
    <w:p w:rsidR="009E0EC9" w:rsidRDefault="009E0EC9" w:rsidP="003658BB">
      <w:pPr>
        <w:spacing w:after="0" w:line="240" w:lineRule="auto"/>
        <w:jc w:val="both"/>
        <w:rPr>
          <w:rFonts w:ascii="Arial" w:hAnsi="Arial" w:cs="Arial"/>
        </w:rPr>
      </w:pPr>
    </w:p>
    <w:p w:rsidR="001F2BD6" w:rsidRPr="003658BB" w:rsidRDefault="001F2BD6" w:rsidP="003658BB">
      <w:pPr>
        <w:spacing w:after="0" w:line="240" w:lineRule="auto"/>
        <w:jc w:val="both"/>
        <w:rPr>
          <w:rFonts w:ascii="Arial" w:hAnsi="Arial" w:cs="Arial"/>
        </w:rPr>
      </w:pPr>
      <w:r w:rsidRPr="003658BB">
        <w:rPr>
          <w:rFonts w:ascii="Arial" w:hAnsi="Arial" w:cs="Arial"/>
        </w:rPr>
        <w:t>Decisions to be agreed mostly by consensus, but where necessary a majority</w:t>
      </w:r>
      <w:r w:rsidR="00CB4CF2">
        <w:rPr>
          <w:rFonts w:ascii="Arial" w:hAnsi="Arial" w:cs="Arial"/>
        </w:rPr>
        <w:t xml:space="preserve"> vote of those involved (via e-mail)</w:t>
      </w:r>
      <w:r w:rsidRPr="003658BB">
        <w:rPr>
          <w:rFonts w:ascii="Arial" w:hAnsi="Arial" w:cs="Arial"/>
        </w:rPr>
        <w:t xml:space="preserve">, with Chairperson’s casting vote if necessary. </w:t>
      </w:r>
    </w:p>
    <w:p w:rsidR="001F2BD6" w:rsidRPr="003658BB" w:rsidRDefault="001F2BD6" w:rsidP="003658BB">
      <w:pPr>
        <w:spacing w:after="0" w:line="240" w:lineRule="auto"/>
        <w:jc w:val="both"/>
        <w:rPr>
          <w:rFonts w:ascii="Arial" w:hAnsi="Arial" w:cs="Arial"/>
        </w:rPr>
      </w:pPr>
    </w:p>
    <w:p w:rsidR="001F2BD6" w:rsidRDefault="000A7A59" w:rsidP="003658BB">
      <w:pPr>
        <w:spacing w:after="0" w:line="240" w:lineRule="auto"/>
        <w:jc w:val="both"/>
        <w:rPr>
          <w:rFonts w:ascii="Arial" w:hAnsi="Arial" w:cs="Arial"/>
          <w:b/>
        </w:rPr>
      </w:pPr>
      <w:r w:rsidRPr="003658BB">
        <w:rPr>
          <w:rFonts w:ascii="Arial" w:hAnsi="Arial" w:cs="Arial"/>
          <w:b/>
        </w:rPr>
        <w:t>Additional Notes:</w:t>
      </w:r>
    </w:p>
    <w:p w:rsidR="00CB4CF2" w:rsidRPr="003658BB" w:rsidRDefault="00CB4CF2" w:rsidP="003658BB">
      <w:pPr>
        <w:spacing w:after="0" w:line="240" w:lineRule="auto"/>
        <w:jc w:val="both"/>
        <w:rPr>
          <w:rFonts w:ascii="Arial" w:hAnsi="Arial" w:cs="Arial"/>
          <w:b/>
        </w:rPr>
      </w:pPr>
    </w:p>
    <w:p w:rsidR="001F2BD6" w:rsidRPr="003658BB" w:rsidRDefault="001F2BD6" w:rsidP="00CB4CF2">
      <w:pPr>
        <w:pStyle w:val="ListParagraph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3658BB">
        <w:rPr>
          <w:rFonts w:ascii="Arial" w:hAnsi="Arial" w:cs="Arial"/>
        </w:rPr>
        <w:t xml:space="preserve">Methods of work are entirely up </w:t>
      </w:r>
      <w:r w:rsidR="00CB4CF2">
        <w:rPr>
          <w:rFonts w:ascii="Arial" w:hAnsi="Arial" w:cs="Arial"/>
        </w:rPr>
        <w:t>to the Working Group to decide, but expected to be mainly e-mail communication and brief informal meetings.</w:t>
      </w:r>
    </w:p>
    <w:p w:rsidR="001F2BD6" w:rsidRPr="003658BB" w:rsidRDefault="001F2BD6" w:rsidP="00CB4CF2">
      <w:pPr>
        <w:pStyle w:val="ListParagraph"/>
        <w:spacing w:after="0" w:line="240" w:lineRule="auto"/>
        <w:ind w:left="363"/>
        <w:jc w:val="both"/>
        <w:rPr>
          <w:rFonts w:ascii="Arial" w:hAnsi="Arial" w:cs="Arial"/>
        </w:rPr>
      </w:pPr>
    </w:p>
    <w:p w:rsidR="005E2C4B" w:rsidRPr="003658BB" w:rsidRDefault="001F2BD6" w:rsidP="00CB4CF2">
      <w:pPr>
        <w:pStyle w:val="ListParagraph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3658BB">
        <w:rPr>
          <w:rFonts w:ascii="Arial" w:hAnsi="Arial" w:cs="Arial"/>
        </w:rPr>
        <w:t xml:space="preserve">Relevant documentation is stored in the Neighbourhood Plan Continuity Committee folder on the Town Council IT data store, plus in </w:t>
      </w:r>
      <w:r w:rsidR="005E2C4B" w:rsidRPr="003658BB">
        <w:rPr>
          <w:rFonts w:ascii="Arial" w:hAnsi="Arial" w:cs="Arial"/>
        </w:rPr>
        <w:t xml:space="preserve">member’s </w:t>
      </w:r>
      <w:r w:rsidRPr="003658BB">
        <w:rPr>
          <w:rFonts w:ascii="Arial" w:hAnsi="Arial" w:cs="Arial"/>
        </w:rPr>
        <w:t xml:space="preserve">e-mail </w:t>
      </w:r>
      <w:r w:rsidR="005E2C4B" w:rsidRPr="003658BB">
        <w:rPr>
          <w:rFonts w:ascii="Arial" w:hAnsi="Arial" w:cs="Arial"/>
        </w:rPr>
        <w:t>folders.</w:t>
      </w:r>
    </w:p>
    <w:p w:rsidR="005E2C4B" w:rsidRPr="003658BB" w:rsidRDefault="005E2C4B" w:rsidP="00CB4CF2">
      <w:pPr>
        <w:pStyle w:val="ListParagraph"/>
        <w:spacing w:after="0" w:line="240" w:lineRule="auto"/>
        <w:ind w:left="363"/>
        <w:rPr>
          <w:rFonts w:ascii="Arial" w:hAnsi="Arial" w:cs="Arial"/>
        </w:rPr>
      </w:pPr>
    </w:p>
    <w:p w:rsidR="001F2BD6" w:rsidRPr="003658BB" w:rsidRDefault="001F2BD6" w:rsidP="00CB4CF2">
      <w:pPr>
        <w:pStyle w:val="ListParagraph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3658BB">
        <w:rPr>
          <w:rFonts w:ascii="Arial" w:hAnsi="Arial" w:cs="Arial"/>
        </w:rPr>
        <w:t xml:space="preserve">The Working Group’s work is </w:t>
      </w:r>
      <w:r w:rsidR="0099718C" w:rsidRPr="003658BB">
        <w:rPr>
          <w:rFonts w:ascii="Arial" w:hAnsi="Arial" w:cs="Arial"/>
        </w:rPr>
        <w:t xml:space="preserve">ongoing by nature, but its longevity will be determined by </w:t>
      </w:r>
      <w:r w:rsidRPr="003658BB">
        <w:rPr>
          <w:rFonts w:ascii="Arial" w:hAnsi="Arial" w:cs="Arial"/>
        </w:rPr>
        <w:t xml:space="preserve">the parent Committee. </w:t>
      </w:r>
    </w:p>
    <w:p w:rsidR="001F2BD6" w:rsidRPr="003658BB" w:rsidRDefault="001F2BD6" w:rsidP="003658BB">
      <w:pPr>
        <w:spacing w:after="0" w:line="240" w:lineRule="auto"/>
        <w:jc w:val="both"/>
        <w:rPr>
          <w:rFonts w:ascii="Arial" w:hAnsi="Arial" w:cs="Arial"/>
        </w:rPr>
      </w:pPr>
    </w:p>
    <w:p w:rsidR="00371A08" w:rsidRPr="003658BB" w:rsidRDefault="001F2BD6" w:rsidP="003658BB">
      <w:pPr>
        <w:spacing w:after="0" w:line="240" w:lineRule="auto"/>
        <w:jc w:val="both"/>
        <w:rPr>
          <w:rFonts w:ascii="Arial" w:hAnsi="Arial" w:cs="Arial"/>
        </w:rPr>
      </w:pPr>
      <w:r w:rsidRPr="003658BB">
        <w:rPr>
          <w:rFonts w:ascii="Arial" w:hAnsi="Arial" w:cs="Arial"/>
        </w:rPr>
        <w:t>These Terms of Reference may be reviewed and changed as necessary by the Working Group in the light of additional information, with significant changes requiring authorisation by the parent Committee.</w:t>
      </w:r>
    </w:p>
    <w:sectPr w:rsidR="00371A08" w:rsidRPr="003658BB" w:rsidSect="000A7A59">
      <w:footerReference w:type="default" r:id="rId8"/>
      <w:pgSz w:w="11906" w:h="16838"/>
      <w:pgMar w:top="1021" w:right="1440" w:bottom="96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0E5" w:rsidRDefault="006F40E5" w:rsidP="006F40E5">
      <w:pPr>
        <w:spacing w:after="0" w:line="240" w:lineRule="auto"/>
      </w:pPr>
      <w:r>
        <w:separator/>
      </w:r>
    </w:p>
  </w:endnote>
  <w:endnote w:type="continuationSeparator" w:id="0">
    <w:p w:rsidR="006F40E5" w:rsidRDefault="006F40E5" w:rsidP="006F4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0E5" w:rsidRPr="001E0B1C" w:rsidRDefault="00AA1C91" w:rsidP="001D19F4">
    <w:pPr>
      <w:pStyle w:val="Footer"/>
      <w:tabs>
        <w:tab w:val="clear" w:pos="4513"/>
        <w:tab w:val="clear" w:pos="9026"/>
        <w:tab w:val="left" w:pos="7938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Updated 27-09</w:t>
    </w:r>
    <w:r w:rsidR="00E861BA">
      <w:rPr>
        <w:rFonts w:ascii="Arial" w:hAnsi="Arial" w:cs="Arial"/>
        <w:sz w:val="18"/>
      </w:rPr>
      <w:t>-16</w:t>
    </w:r>
    <w:r>
      <w:rPr>
        <w:rFonts w:ascii="Arial" w:hAnsi="Arial" w:cs="Arial"/>
        <w:sz w:val="18"/>
      </w:rPr>
      <w:tab/>
    </w:r>
    <w:r w:rsidR="006F40E5" w:rsidRPr="001E0B1C">
      <w:rPr>
        <w:rFonts w:ascii="Arial" w:hAnsi="Arial" w:cs="Arial"/>
        <w:sz w:val="18"/>
      </w:rPr>
      <w:t xml:space="preserve">Page </w:t>
    </w:r>
    <w:r w:rsidR="006F40E5" w:rsidRPr="001E0B1C">
      <w:rPr>
        <w:rFonts w:ascii="Arial" w:hAnsi="Arial" w:cs="Arial"/>
        <w:sz w:val="18"/>
      </w:rPr>
      <w:fldChar w:fldCharType="begin"/>
    </w:r>
    <w:r w:rsidR="006F40E5" w:rsidRPr="001E0B1C">
      <w:rPr>
        <w:rFonts w:ascii="Arial" w:hAnsi="Arial" w:cs="Arial"/>
        <w:sz w:val="18"/>
      </w:rPr>
      <w:instrText xml:space="preserve"> PAGE  \* MERGEFORMAT </w:instrText>
    </w:r>
    <w:r w:rsidR="006F40E5" w:rsidRPr="001E0B1C">
      <w:rPr>
        <w:rFonts w:ascii="Arial" w:hAnsi="Arial" w:cs="Arial"/>
        <w:sz w:val="18"/>
      </w:rPr>
      <w:fldChar w:fldCharType="separate"/>
    </w:r>
    <w:r w:rsidR="00EA2F61">
      <w:rPr>
        <w:rFonts w:ascii="Arial" w:hAnsi="Arial" w:cs="Arial"/>
        <w:noProof/>
        <w:sz w:val="18"/>
      </w:rPr>
      <w:t>2</w:t>
    </w:r>
    <w:r w:rsidR="006F40E5" w:rsidRPr="001E0B1C">
      <w:rPr>
        <w:rFonts w:ascii="Arial" w:hAnsi="Arial" w:cs="Arial"/>
        <w:sz w:val="18"/>
      </w:rPr>
      <w:fldChar w:fldCharType="end"/>
    </w:r>
    <w:r w:rsidR="006F40E5" w:rsidRPr="001E0B1C">
      <w:rPr>
        <w:rFonts w:ascii="Arial" w:hAnsi="Arial" w:cs="Arial"/>
        <w:sz w:val="18"/>
      </w:rPr>
      <w:t xml:space="preserve"> of </w:t>
    </w:r>
    <w:r w:rsidR="006F40E5" w:rsidRPr="001E0B1C">
      <w:rPr>
        <w:rFonts w:ascii="Arial" w:hAnsi="Arial" w:cs="Arial"/>
        <w:sz w:val="18"/>
      </w:rPr>
      <w:fldChar w:fldCharType="begin"/>
    </w:r>
    <w:r w:rsidR="006F40E5" w:rsidRPr="001E0B1C">
      <w:rPr>
        <w:rFonts w:ascii="Arial" w:hAnsi="Arial" w:cs="Arial"/>
        <w:sz w:val="18"/>
      </w:rPr>
      <w:instrText xml:space="preserve"> NUMPAGES  \* MERGEFORMAT </w:instrText>
    </w:r>
    <w:r w:rsidR="006F40E5" w:rsidRPr="001E0B1C">
      <w:rPr>
        <w:rFonts w:ascii="Arial" w:hAnsi="Arial" w:cs="Arial"/>
        <w:sz w:val="18"/>
      </w:rPr>
      <w:fldChar w:fldCharType="separate"/>
    </w:r>
    <w:r w:rsidR="00EA2F61">
      <w:rPr>
        <w:rFonts w:ascii="Arial" w:hAnsi="Arial" w:cs="Arial"/>
        <w:noProof/>
        <w:sz w:val="18"/>
      </w:rPr>
      <w:t>2</w:t>
    </w:r>
    <w:r w:rsidR="006F40E5" w:rsidRPr="001E0B1C">
      <w:rPr>
        <w:rFonts w:ascii="Arial" w:hAnsi="Arial" w:cs="Arial"/>
        <w:sz w:val="18"/>
      </w:rPr>
      <w:fldChar w:fldCharType="end"/>
    </w:r>
  </w:p>
  <w:p w:rsidR="006F40E5" w:rsidRDefault="006F40E5" w:rsidP="006F40E5">
    <w:pPr>
      <w:pStyle w:val="Footer"/>
      <w:tabs>
        <w:tab w:val="clear" w:pos="4513"/>
        <w:tab w:val="clear" w:pos="9026"/>
        <w:tab w:val="left" w:pos="718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0E5" w:rsidRDefault="006F40E5" w:rsidP="006F40E5">
      <w:pPr>
        <w:spacing w:after="0" w:line="240" w:lineRule="auto"/>
      </w:pPr>
      <w:r>
        <w:separator/>
      </w:r>
    </w:p>
  </w:footnote>
  <w:footnote w:type="continuationSeparator" w:id="0">
    <w:p w:rsidR="006F40E5" w:rsidRDefault="006F40E5" w:rsidP="006F40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625C"/>
    <w:multiLevelType w:val="hybridMultilevel"/>
    <w:tmpl w:val="617E8B3E"/>
    <w:lvl w:ilvl="0" w:tplc="30E05A0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7058F"/>
    <w:multiLevelType w:val="hybridMultilevel"/>
    <w:tmpl w:val="7716E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7C3960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33AF4"/>
    <w:multiLevelType w:val="hybridMultilevel"/>
    <w:tmpl w:val="429CE866"/>
    <w:lvl w:ilvl="0" w:tplc="0809000F">
      <w:start w:val="1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15668FB"/>
    <w:multiLevelType w:val="hybridMultilevel"/>
    <w:tmpl w:val="11F8D534"/>
    <w:lvl w:ilvl="0" w:tplc="31C26B9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3F6581"/>
    <w:multiLevelType w:val="hybridMultilevel"/>
    <w:tmpl w:val="D81683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28C6776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9481110"/>
    <w:multiLevelType w:val="hybridMultilevel"/>
    <w:tmpl w:val="8FB493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8A328EC"/>
    <w:multiLevelType w:val="hybridMultilevel"/>
    <w:tmpl w:val="F5B0278E"/>
    <w:lvl w:ilvl="0" w:tplc="1BA85E8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1E22DC"/>
    <w:multiLevelType w:val="hybridMultilevel"/>
    <w:tmpl w:val="6AE89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A172F5"/>
    <w:multiLevelType w:val="hybridMultilevel"/>
    <w:tmpl w:val="6BC84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EBA6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BD6"/>
    <w:rsid w:val="0002016E"/>
    <w:rsid w:val="000A7A59"/>
    <w:rsid w:val="000C30B5"/>
    <w:rsid w:val="0010069A"/>
    <w:rsid w:val="0014567B"/>
    <w:rsid w:val="001B559D"/>
    <w:rsid w:val="001D19F4"/>
    <w:rsid w:val="001E0A20"/>
    <w:rsid w:val="001F2BD6"/>
    <w:rsid w:val="0022571F"/>
    <w:rsid w:val="00252D1C"/>
    <w:rsid w:val="0028398A"/>
    <w:rsid w:val="002A1D47"/>
    <w:rsid w:val="002C29D9"/>
    <w:rsid w:val="003009B8"/>
    <w:rsid w:val="00323169"/>
    <w:rsid w:val="003658BB"/>
    <w:rsid w:val="00371A08"/>
    <w:rsid w:val="003B313A"/>
    <w:rsid w:val="003E611D"/>
    <w:rsid w:val="00452E06"/>
    <w:rsid w:val="00540061"/>
    <w:rsid w:val="0057492A"/>
    <w:rsid w:val="00591CCA"/>
    <w:rsid w:val="005D1A83"/>
    <w:rsid w:val="005E2C4B"/>
    <w:rsid w:val="00622531"/>
    <w:rsid w:val="00667740"/>
    <w:rsid w:val="00690D9F"/>
    <w:rsid w:val="006D39C1"/>
    <w:rsid w:val="006F40E5"/>
    <w:rsid w:val="007135AF"/>
    <w:rsid w:val="0072655E"/>
    <w:rsid w:val="007812B8"/>
    <w:rsid w:val="007E7308"/>
    <w:rsid w:val="0080260D"/>
    <w:rsid w:val="00860ECC"/>
    <w:rsid w:val="0086494D"/>
    <w:rsid w:val="00885DB7"/>
    <w:rsid w:val="008D3777"/>
    <w:rsid w:val="008E06C5"/>
    <w:rsid w:val="0092305D"/>
    <w:rsid w:val="00945278"/>
    <w:rsid w:val="0099718C"/>
    <w:rsid w:val="009E0EC9"/>
    <w:rsid w:val="00A6268C"/>
    <w:rsid w:val="00AA1C91"/>
    <w:rsid w:val="00AC56E7"/>
    <w:rsid w:val="00AE3C73"/>
    <w:rsid w:val="00B347A2"/>
    <w:rsid w:val="00B618E8"/>
    <w:rsid w:val="00BB3052"/>
    <w:rsid w:val="00BE5A0A"/>
    <w:rsid w:val="00CB4CF2"/>
    <w:rsid w:val="00D56E2B"/>
    <w:rsid w:val="00D92E6E"/>
    <w:rsid w:val="00E67B15"/>
    <w:rsid w:val="00E763B3"/>
    <w:rsid w:val="00E861BA"/>
    <w:rsid w:val="00EA2F61"/>
    <w:rsid w:val="00EF40BC"/>
    <w:rsid w:val="00F24D09"/>
    <w:rsid w:val="00F62A6E"/>
    <w:rsid w:val="00F7122D"/>
    <w:rsid w:val="00FF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B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7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A5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F40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0E5"/>
  </w:style>
  <w:style w:type="paragraph" w:styleId="Footer">
    <w:name w:val="footer"/>
    <w:basedOn w:val="Normal"/>
    <w:link w:val="FooterChar"/>
    <w:unhideWhenUsed/>
    <w:rsid w:val="006F40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F40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B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7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A5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F40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0E5"/>
  </w:style>
  <w:style w:type="paragraph" w:styleId="Footer">
    <w:name w:val="footer"/>
    <w:basedOn w:val="Normal"/>
    <w:link w:val="FooterChar"/>
    <w:unhideWhenUsed/>
    <w:rsid w:val="006F40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F4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Oughton</dc:creator>
  <cp:lastModifiedBy>Graham Hunt (Clerk)</cp:lastModifiedBy>
  <cp:revision>3</cp:revision>
  <cp:lastPrinted>2015-12-07T16:28:00Z</cp:lastPrinted>
  <dcterms:created xsi:type="dcterms:W3CDTF">2016-08-25T12:48:00Z</dcterms:created>
  <dcterms:modified xsi:type="dcterms:W3CDTF">2016-08-25T12:55:00Z</dcterms:modified>
</cp:coreProperties>
</file>